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38607300"/>
        <w:docPartObj>
          <w:docPartGallery w:val="Cover Pages"/>
          <w:docPartUnique/>
        </w:docPartObj>
      </w:sdtPr>
      <w:sdtEndPr>
        <w:rPr>
          <w:rFonts w:ascii="Constantia" w:eastAsiaTheme="minorHAnsi" w:hAnsi="Constantia" w:cstheme="minorBidi"/>
          <w:b/>
          <w:caps w:val="0"/>
          <w:sz w:val="28"/>
          <w:szCs w:val="28"/>
          <w:lang w:val="es-HN"/>
        </w:rPr>
      </w:sdtEndPr>
      <w:sdtContent>
        <w:tbl>
          <w:tblPr>
            <w:tblW w:w="5000" w:type="pct"/>
            <w:jc w:val="center"/>
            <w:tblLook w:val="04A0"/>
          </w:tblPr>
          <w:tblGrid>
            <w:gridCol w:w="9054"/>
          </w:tblGrid>
          <w:tr w:rsidR="007120C5">
            <w:trPr>
              <w:trHeight w:val="2880"/>
              <w:jc w:val="center"/>
            </w:trPr>
            <w:sdt>
              <w:sdtPr>
                <w:rPr>
                  <w:rFonts w:asciiTheme="majorHAnsi" w:eastAsiaTheme="majorEastAsia" w:hAnsiTheme="majorHAnsi" w:cstheme="majorBidi"/>
                  <w:caps/>
                </w:rPr>
                <w:alias w:val="Organización"/>
                <w:id w:val="15524243"/>
                <w:placeholder>
                  <w:docPart w:val="F8353E71738346708D3E18EB27EE56C8"/>
                </w:placeholder>
                <w:dataBinding w:prefixMappings="xmlns:ns0='http://schemas.openxmlformats.org/officeDocument/2006/extended-properties'" w:xpath="/ns0:Properties[1]/ns0:Company[1]" w:storeItemID="{6668398D-A668-4E3E-A5EB-62B293D839F1}"/>
                <w:text/>
              </w:sdtPr>
              <w:sdtEndPr>
                <w:rPr>
                  <w:b/>
                  <w:sz w:val="50"/>
                  <w:szCs w:val="50"/>
                </w:rPr>
              </w:sdtEndPr>
              <w:sdtContent>
                <w:tc>
                  <w:tcPr>
                    <w:tcW w:w="5000" w:type="pct"/>
                  </w:tcPr>
                  <w:p w:rsidR="007120C5" w:rsidRDefault="007120C5" w:rsidP="007120C5">
                    <w:pPr>
                      <w:pStyle w:val="Sinespaciado"/>
                      <w:jc w:val="center"/>
                      <w:rPr>
                        <w:rFonts w:asciiTheme="majorHAnsi" w:eastAsiaTheme="majorEastAsia" w:hAnsiTheme="majorHAnsi" w:cstheme="majorBidi"/>
                        <w:caps/>
                      </w:rPr>
                    </w:pPr>
                    <w:r w:rsidRPr="007120C5">
                      <w:rPr>
                        <w:rFonts w:asciiTheme="majorHAnsi" w:eastAsiaTheme="majorEastAsia" w:hAnsiTheme="majorHAnsi" w:cstheme="majorBidi"/>
                        <w:b/>
                        <w:caps/>
                        <w:sz w:val="50"/>
                        <w:szCs w:val="50"/>
                      </w:rPr>
                      <w:t>universidad pedagógica nacional francisco morazán</w:t>
                    </w:r>
                  </w:p>
                </w:tc>
              </w:sdtContent>
            </w:sdt>
          </w:tr>
          <w:tr w:rsidR="00E16706">
            <w:trPr>
              <w:trHeight w:val="2880"/>
              <w:jc w:val="center"/>
            </w:trPr>
            <w:tc>
              <w:tcPr>
                <w:tcW w:w="5000" w:type="pct"/>
              </w:tcPr>
              <w:p w:rsidR="00E16706" w:rsidRDefault="00E16706" w:rsidP="00450237">
                <w:pPr>
                  <w:pStyle w:val="Sinespaciado"/>
                  <w:rPr>
                    <w:rFonts w:asciiTheme="majorHAnsi" w:eastAsiaTheme="majorEastAsia" w:hAnsiTheme="majorHAnsi" w:cstheme="majorBidi"/>
                    <w:caps/>
                  </w:rPr>
                </w:pPr>
              </w:p>
            </w:tc>
          </w:tr>
          <w:tr w:rsidR="007120C5">
            <w:trPr>
              <w:trHeight w:val="1440"/>
              <w:jc w:val="center"/>
            </w:trPr>
            <w:sdt>
              <w:sdtPr>
                <w:rPr>
                  <w:rFonts w:asciiTheme="majorHAnsi" w:eastAsiaTheme="majorEastAsia" w:hAnsiTheme="majorHAnsi" w:cstheme="majorBidi"/>
                  <w:sz w:val="60"/>
                  <w:szCs w:val="60"/>
                </w:rPr>
                <w:alias w:val="Título"/>
                <w:id w:val="15524250"/>
                <w:placeholder>
                  <w:docPart w:val="046AF06D5EB1454499254D098846E9AD"/>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7120C5" w:rsidRDefault="007120C5" w:rsidP="007120C5">
                    <w:pPr>
                      <w:pStyle w:val="Sinespaciado"/>
                      <w:jc w:val="center"/>
                      <w:rPr>
                        <w:rFonts w:asciiTheme="majorHAnsi" w:eastAsiaTheme="majorEastAsia" w:hAnsiTheme="majorHAnsi" w:cstheme="majorBidi"/>
                        <w:sz w:val="80"/>
                        <w:szCs w:val="80"/>
                      </w:rPr>
                    </w:pPr>
                    <w:r w:rsidRPr="007120C5">
                      <w:rPr>
                        <w:rFonts w:asciiTheme="majorHAnsi" w:eastAsiaTheme="majorEastAsia" w:hAnsiTheme="majorHAnsi" w:cstheme="majorBidi"/>
                        <w:sz w:val="60"/>
                        <w:szCs w:val="60"/>
                      </w:rPr>
                      <w:t xml:space="preserve">¿Las </w:t>
                    </w:r>
                    <w:r w:rsidR="001222F4">
                      <w:rPr>
                        <w:rFonts w:asciiTheme="majorHAnsi" w:eastAsiaTheme="majorEastAsia" w:hAnsiTheme="majorHAnsi" w:cstheme="majorBidi"/>
                        <w:sz w:val="60"/>
                        <w:szCs w:val="60"/>
                      </w:rPr>
                      <w:t>formas alternativas de evalua</w:t>
                    </w:r>
                    <w:r w:rsidRPr="007120C5">
                      <w:rPr>
                        <w:rFonts w:asciiTheme="majorHAnsi" w:eastAsiaTheme="majorEastAsia" w:hAnsiTheme="majorHAnsi" w:cstheme="majorBidi"/>
                        <w:sz w:val="60"/>
                        <w:szCs w:val="60"/>
                      </w:rPr>
                      <w:t>ción y de enseñanza son el fracaso para los estudiantes que cursan el espacio pedagógico de español?</w:t>
                    </w:r>
                  </w:p>
                </w:tc>
              </w:sdtContent>
            </w:sdt>
          </w:tr>
          <w:tr w:rsidR="007120C5">
            <w:trPr>
              <w:trHeight w:val="720"/>
              <w:jc w:val="center"/>
            </w:trPr>
            <w:tc>
              <w:tcPr>
                <w:tcW w:w="5000" w:type="pct"/>
                <w:tcBorders>
                  <w:top w:val="single" w:sz="4" w:space="0" w:color="4F81BD" w:themeColor="accent1"/>
                </w:tcBorders>
                <w:vAlign w:val="center"/>
              </w:tcPr>
              <w:sdt>
                <w:sdtPr>
                  <w:rPr>
                    <w:rFonts w:asciiTheme="majorHAnsi" w:eastAsiaTheme="majorEastAsia" w:hAnsiTheme="majorHAnsi" w:cstheme="majorBidi"/>
                    <w:sz w:val="44"/>
                    <w:szCs w:val="44"/>
                  </w:rPr>
                  <w:alias w:val="Subtítulo"/>
                  <w:id w:val="15524255"/>
                  <w:placeholder>
                    <w:docPart w:val="EE4B6AC0EE1847D1A5691377B10DDE2D"/>
                  </w:placeholder>
                  <w:dataBinding w:prefixMappings="xmlns:ns0='http://schemas.openxmlformats.org/package/2006/metadata/core-properties' xmlns:ns1='http://purl.org/dc/elements/1.1/'" w:xpath="/ns0:coreProperties[1]/ns1:subject[1]" w:storeItemID="{6C3C8BC8-F283-45AE-878A-BAB7291924A1}"/>
                  <w:text/>
                </w:sdtPr>
                <w:sdtContent>
                  <w:p w:rsidR="007120C5" w:rsidRDefault="007120C5" w:rsidP="007120C5">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Maestría en la enseñanza del español</w:t>
                    </w:r>
                  </w:p>
                </w:sdtContent>
              </w:sdt>
              <w:p w:rsidR="007120C5" w:rsidRDefault="007120C5" w:rsidP="007120C5">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Módulo introductorio</w:t>
                </w:r>
              </w:p>
              <w:p w:rsidR="007120C5" w:rsidRDefault="007120C5" w:rsidP="007120C5">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MEL500</w:t>
                </w:r>
              </w:p>
            </w:tc>
          </w:tr>
          <w:tr w:rsidR="007120C5">
            <w:trPr>
              <w:trHeight w:val="360"/>
              <w:jc w:val="center"/>
            </w:trPr>
            <w:tc>
              <w:tcPr>
                <w:tcW w:w="5000" w:type="pct"/>
                <w:vAlign w:val="center"/>
              </w:tcPr>
              <w:p w:rsidR="007120C5" w:rsidRDefault="007120C5">
                <w:pPr>
                  <w:pStyle w:val="Sinespaciado"/>
                  <w:jc w:val="center"/>
                </w:pPr>
              </w:p>
              <w:p w:rsidR="007120C5" w:rsidRDefault="007120C5">
                <w:pPr>
                  <w:pStyle w:val="Sinespaciado"/>
                  <w:jc w:val="center"/>
                </w:pPr>
                <w:r w:rsidRPr="007120C5">
                  <w:rPr>
                    <w:b/>
                    <w:bCs/>
                  </w:rPr>
                  <w:t xml:space="preserve">Vilma </w:t>
                </w:r>
                <w:proofErr w:type="spellStart"/>
                <w:r w:rsidRPr="007120C5">
                  <w:rPr>
                    <w:b/>
                    <w:bCs/>
                  </w:rPr>
                  <w:t>Sacaza</w:t>
                </w:r>
                <w:proofErr w:type="spellEnd"/>
              </w:p>
            </w:tc>
          </w:tr>
          <w:tr w:rsidR="007120C5">
            <w:trPr>
              <w:trHeight w:val="360"/>
              <w:jc w:val="center"/>
            </w:trPr>
            <w:tc>
              <w:tcPr>
                <w:tcW w:w="5000" w:type="pct"/>
                <w:vAlign w:val="center"/>
              </w:tcPr>
              <w:sdt>
                <w:sdtPr>
                  <w:rPr>
                    <w:b/>
                    <w:bCs/>
                  </w:rPr>
                  <w:alias w:val="Autor"/>
                  <w:id w:val="15524260"/>
                  <w:placeholder>
                    <w:docPart w:val="609EE26C5499413D8AED8AB05E40F937"/>
                  </w:placeholder>
                  <w:dataBinding w:prefixMappings="xmlns:ns0='http://schemas.openxmlformats.org/package/2006/metadata/core-properties' xmlns:ns1='http://purl.org/dc/elements/1.1/'" w:xpath="/ns0:coreProperties[1]/ns1:creator[1]" w:storeItemID="{6C3C8BC8-F283-45AE-878A-BAB7291924A1}"/>
                  <w:text/>
                </w:sdtPr>
                <w:sdtContent>
                  <w:p w:rsidR="007120C5" w:rsidRDefault="007120C5">
                    <w:pPr>
                      <w:pStyle w:val="Sinespaciado"/>
                      <w:jc w:val="center"/>
                      <w:rPr>
                        <w:b/>
                        <w:bCs/>
                      </w:rPr>
                    </w:pPr>
                    <w:r>
                      <w:rPr>
                        <w:b/>
                        <w:bCs/>
                        <w:lang w:val="es-HN"/>
                      </w:rPr>
                      <w:t>Andrés García</w:t>
                    </w:r>
                  </w:p>
                </w:sdtContent>
              </w:sdt>
              <w:p w:rsidR="007120C5" w:rsidRDefault="007120C5">
                <w:pPr>
                  <w:pStyle w:val="Sinespaciado"/>
                  <w:jc w:val="center"/>
                  <w:rPr>
                    <w:b/>
                    <w:bCs/>
                  </w:rPr>
                </w:pPr>
                <w:r>
                  <w:rPr>
                    <w:b/>
                    <w:bCs/>
                  </w:rPr>
                  <w:t>Edgar Quiroz</w:t>
                </w:r>
              </w:p>
              <w:p w:rsidR="007120C5" w:rsidRDefault="007120C5">
                <w:pPr>
                  <w:pStyle w:val="Sinespaciado"/>
                  <w:jc w:val="center"/>
                  <w:rPr>
                    <w:b/>
                    <w:bCs/>
                  </w:rPr>
                </w:pPr>
              </w:p>
            </w:tc>
          </w:tr>
          <w:tr w:rsidR="007120C5">
            <w:trPr>
              <w:trHeight w:val="360"/>
              <w:jc w:val="center"/>
            </w:trPr>
            <w:tc>
              <w:tcPr>
                <w:tcW w:w="5000" w:type="pct"/>
                <w:vAlign w:val="center"/>
              </w:tcPr>
              <w:p w:rsidR="007120C5" w:rsidRDefault="007120C5" w:rsidP="007120C5">
                <w:pPr>
                  <w:pStyle w:val="Sinespaciado"/>
                  <w:jc w:val="center"/>
                  <w:rPr>
                    <w:b/>
                    <w:bCs/>
                  </w:rPr>
                </w:pPr>
              </w:p>
            </w:tc>
          </w:tr>
        </w:tbl>
        <w:p w:rsidR="007120C5" w:rsidRDefault="007120C5">
          <w:pPr>
            <w:rPr>
              <w:lang w:val="es-ES"/>
            </w:rPr>
          </w:pPr>
        </w:p>
        <w:p w:rsidR="007120C5" w:rsidRDefault="007120C5">
          <w:pPr>
            <w:rPr>
              <w:lang w:val="es-ES"/>
            </w:rPr>
          </w:pPr>
        </w:p>
        <w:tbl>
          <w:tblPr>
            <w:tblpPr w:leftFromText="187" w:rightFromText="187" w:horzAnchor="margin" w:tblpXSpec="center" w:tblpYSpec="bottom"/>
            <w:tblW w:w="5000" w:type="pct"/>
            <w:tblLook w:val="04A0"/>
          </w:tblPr>
          <w:tblGrid>
            <w:gridCol w:w="9054"/>
          </w:tblGrid>
          <w:tr w:rsidR="007120C5">
            <w:tc>
              <w:tcPr>
                <w:tcW w:w="5000" w:type="pct"/>
              </w:tcPr>
              <w:p w:rsidR="007120C5" w:rsidRDefault="007120C5" w:rsidP="007120C5">
                <w:pPr>
                  <w:pStyle w:val="Sinespaciado"/>
                </w:pPr>
              </w:p>
              <w:p w:rsidR="007120C5" w:rsidRDefault="007120C5" w:rsidP="007120C5">
                <w:pPr>
                  <w:pStyle w:val="Sinespaciado"/>
                </w:pPr>
              </w:p>
              <w:p w:rsidR="007120C5" w:rsidRDefault="007120C5" w:rsidP="007120C5">
                <w:pPr>
                  <w:pStyle w:val="Sinespaciado"/>
                </w:pPr>
              </w:p>
            </w:tc>
          </w:tr>
        </w:tbl>
        <w:tbl>
          <w:tblPr>
            <w:tblStyle w:val="Tablaconcuadrcula"/>
            <w:tblpPr w:leftFromText="141" w:rightFromText="141" w:vertAnchor="text" w:horzAnchor="margin" w:tblpY="-2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1357"/>
          </w:tblGrid>
          <w:tr w:rsidR="007120C5" w:rsidTr="001D7BE8">
            <w:tc>
              <w:tcPr>
                <w:tcW w:w="8978" w:type="dxa"/>
                <w:gridSpan w:val="2"/>
              </w:tcPr>
              <w:p w:rsidR="007120C5" w:rsidRPr="00E55658" w:rsidRDefault="007120C5" w:rsidP="001D7BE8">
                <w:pPr>
                  <w:spacing w:line="276" w:lineRule="auto"/>
                  <w:jc w:val="center"/>
                  <w:rPr>
                    <w:b/>
                    <w:sz w:val="40"/>
                  </w:rPr>
                </w:pPr>
                <w:r>
                  <w:rPr>
                    <w:b/>
                    <w:sz w:val="40"/>
                  </w:rPr>
                  <w:t>ÍNDICE</w:t>
                </w:r>
              </w:p>
            </w:tc>
          </w:tr>
          <w:tr w:rsidR="007120C5" w:rsidTr="001D7BE8">
            <w:trPr>
              <w:trHeight w:val="215"/>
            </w:trPr>
            <w:tc>
              <w:tcPr>
                <w:tcW w:w="7621" w:type="dxa"/>
              </w:tcPr>
              <w:p w:rsidR="007120C5" w:rsidRPr="00E55658" w:rsidRDefault="007120C5" w:rsidP="001D7BE8">
                <w:pPr>
                  <w:spacing w:line="276" w:lineRule="auto"/>
                  <w:rPr>
                    <w:b/>
                    <w:sz w:val="40"/>
                  </w:rPr>
                </w:pPr>
                <w:r w:rsidRPr="00E55658">
                  <w:rPr>
                    <w:b/>
                    <w:sz w:val="40"/>
                  </w:rPr>
                  <w:t>Contenido</w:t>
                </w:r>
              </w:p>
            </w:tc>
            <w:tc>
              <w:tcPr>
                <w:tcW w:w="1357" w:type="dxa"/>
              </w:tcPr>
              <w:p w:rsidR="007120C5" w:rsidRPr="00E55658" w:rsidRDefault="007120C5" w:rsidP="001D7BE8">
                <w:pPr>
                  <w:spacing w:line="276" w:lineRule="auto"/>
                  <w:jc w:val="center"/>
                  <w:rPr>
                    <w:b/>
                    <w:sz w:val="40"/>
                  </w:rPr>
                </w:pPr>
                <w:r w:rsidRPr="00E55658">
                  <w:rPr>
                    <w:b/>
                    <w:sz w:val="40"/>
                  </w:rPr>
                  <w:t>Pág.</w:t>
                </w:r>
              </w:p>
            </w:tc>
          </w:tr>
          <w:tr w:rsidR="007120C5" w:rsidTr="001D7BE8">
            <w:tc>
              <w:tcPr>
                <w:tcW w:w="7621" w:type="dxa"/>
              </w:tcPr>
              <w:p w:rsidR="007120C5" w:rsidRPr="00E55658" w:rsidRDefault="0020339A" w:rsidP="001D7BE8">
                <w:pPr>
                  <w:spacing w:line="276" w:lineRule="auto"/>
                  <w:rPr>
                    <w:b/>
                    <w:i/>
                    <w:sz w:val="30"/>
                    <w:szCs w:val="30"/>
                  </w:rPr>
                </w:pPr>
                <w:r>
                  <w:rPr>
                    <w:b/>
                    <w:i/>
                    <w:sz w:val="30"/>
                    <w:szCs w:val="30"/>
                  </w:rPr>
                  <w:t>Introducción</w:t>
                </w:r>
              </w:p>
            </w:tc>
            <w:tc>
              <w:tcPr>
                <w:tcW w:w="1357" w:type="dxa"/>
              </w:tcPr>
              <w:p w:rsidR="007120C5" w:rsidRPr="00E55658" w:rsidRDefault="001D7BE8" w:rsidP="001D7BE8">
                <w:pPr>
                  <w:spacing w:line="276" w:lineRule="auto"/>
                  <w:jc w:val="center"/>
                  <w:rPr>
                    <w:sz w:val="30"/>
                    <w:szCs w:val="30"/>
                  </w:rPr>
                </w:pPr>
                <w:r>
                  <w:rPr>
                    <w:sz w:val="30"/>
                    <w:szCs w:val="30"/>
                  </w:rPr>
                  <w:t>3</w:t>
                </w:r>
              </w:p>
            </w:tc>
          </w:tr>
          <w:tr w:rsidR="007120C5" w:rsidTr="001D7BE8">
            <w:tc>
              <w:tcPr>
                <w:tcW w:w="7621" w:type="dxa"/>
              </w:tcPr>
              <w:p w:rsidR="007120C5" w:rsidRPr="00E55658" w:rsidRDefault="0020339A" w:rsidP="001D7BE8">
                <w:pPr>
                  <w:spacing w:line="276" w:lineRule="auto"/>
                  <w:rPr>
                    <w:b/>
                    <w:sz w:val="30"/>
                    <w:szCs w:val="30"/>
                  </w:rPr>
                </w:pPr>
                <w:r w:rsidRPr="00E16706">
                  <w:rPr>
                    <w:b/>
                    <w:i/>
                    <w:sz w:val="30"/>
                    <w:szCs w:val="30"/>
                  </w:rPr>
                  <w:t>Planteamiento del problema</w:t>
                </w:r>
              </w:p>
            </w:tc>
            <w:tc>
              <w:tcPr>
                <w:tcW w:w="1357" w:type="dxa"/>
              </w:tcPr>
              <w:p w:rsidR="007120C5" w:rsidRPr="00E55658" w:rsidRDefault="001D7BE8" w:rsidP="001D7BE8">
                <w:pPr>
                  <w:spacing w:line="276" w:lineRule="auto"/>
                  <w:jc w:val="center"/>
                  <w:rPr>
                    <w:sz w:val="30"/>
                    <w:szCs w:val="30"/>
                  </w:rPr>
                </w:pPr>
                <w:r>
                  <w:rPr>
                    <w:sz w:val="30"/>
                    <w:szCs w:val="30"/>
                  </w:rPr>
                  <w:t>4</w:t>
                </w:r>
              </w:p>
            </w:tc>
          </w:tr>
          <w:tr w:rsidR="007120C5" w:rsidTr="001D7BE8">
            <w:tc>
              <w:tcPr>
                <w:tcW w:w="7621" w:type="dxa"/>
              </w:tcPr>
              <w:p w:rsidR="007120C5" w:rsidRPr="00E16706" w:rsidRDefault="0020339A" w:rsidP="001D7BE8">
                <w:pPr>
                  <w:spacing w:line="276" w:lineRule="auto"/>
                  <w:rPr>
                    <w:i/>
                    <w:sz w:val="30"/>
                    <w:szCs w:val="30"/>
                  </w:rPr>
                </w:pPr>
                <w:r w:rsidRPr="00E16706">
                  <w:rPr>
                    <w:i/>
                    <w:sz w:val="30"/>
                    <w:szCs w:val="30"/>
                  </w:rPr>
                  <w:t>Hipótesis</w:t>
                </w:r>
              </w:p>
            </w:tc>
            <w:tc>
              <w:tcPr>
                <w:tcW w:w="1357" w:type="dxa"/>
              </w:tcPr>
              <w:p w:rsidR="007120C5" w:rsidRPr="00E55658" w:rsidRDefault="001D7BE8" w:rsidP="001D7BE8">
                <w:pPr>
                  <w:spacing w:line="276" w:lineRule="auto"/>
                  <w:jc w:val="center"/>
                  <w:rPr>
                    <w:sz w:val="30"/>
                    <w:szCs w:val="30"/>
                  </w:rPr>
                </w:pPr>
                <w:r>
                  <w:rPr>
                    <w:sz w:val="30"/>
                    <w:szCs w:val="30"/>
                  </w:rPr>
                  <w:t>5</w:t>
                </w:r>
              </w:p>
            </w:tc>
          </w:tr>
          <w:tr w:rsidR="007120C5" w:rsidTr="001D7BE8">
            <w:tc>
              <w:tcPr>
                <w:tcW w:w="7621" w:type="dxa"/>
              </w:tcPr>
              <w:p w:rsidR="007120C5" w:rsidRPr="00E16706" w:rsidRDefault="0020339A" w:rsidP="001D7BE8">
                <w:pPr>
                  <w:spacing w:line="276" w:lineRule="auto"/>
                  <w:rPr>
                    <w:i/>
                    <w:sz w:val="30"/>
                    <w:szCs w:val="30"/>
                  </w:rPr>
                </w:pPr>
                <w:r w:rsidRPr="00E16706">
                  <w:rPr>
                    <w:i/>
                    <w:sz w:val="30"/>
                    <w:szCs w:val="30"/>
                  </w:rPr>
                  <w:t xml:space="preserve">Objetivos </w:t>
                </w:r>
              </w:p>
            </w:tc>
            <w:tc>
              <w:tcPr>
                <w:tcW w:w="1357" w:type="dxa"/>
              </w:tcPr>
              <w:p w:rsidR="007120C5" w:rsidRPr="00E55658" w:rsidRDefault="001D7BE8" w:rsidP="001D7BE8">
                <w:pPr>
                  <w:spacing w:line="276" w:lineRule="auto"/>
                  <w:jc w:val="center"/>
                  <w:rPr>
                    <w:sz w:val="30"/>
                    <w:szCs w:val="30"/>
                  </w:rPr>
                </w:pPr>
                <w:r>
                  <w:rPr>
                    <w:sz w:val="30"/>
                    <w:szCs w:val="30"/>
                  </w:rPr>
                  <w:t>5</w:t>
                </w:r>
              </w:p>
            </w:tc>
          </w:tr>
          <w:tr w:rsidR="0020339A" w:rsidTr="001D7BE8">
            <w:tc>
              <w:tcPr>
                <w:tcW w:w="7621" w:type="dxa"/>
              </w:tcPr>
              <w:p w:rsidR="0020339A" w:rsidRPr="00E55658" w:rsidRDefault="0020339A" w:rsidP="001D7BE8">
                <w:pPr>
                  <w:spacing w:line="276" w:lineRule="auto"/>
                  <w:rPr>
                    <w:b/>
                    <w:i/>
                    <w:sz w:val="30"/>
                    <w:szCs w:val="30"/>
                  </w:rPr>
                </w:pPr>
                <w:r>
                  <w:rPr>
                    <w:b/>
                    <w:i/>
                    <w:sz w:val="30"/>
                    <w:szCs w:val="30"/>
                  </w:rPr>
                  <w:t>Marco teórico</w:t>
                </w:r>
              </w:p>
            </w:tc>
            <w:tc>
              <w:tcPr>
                <w:tcW w:w="1357" w:type="dxa"/>
              </w:tcPr>
              <w:p w:rsidR="0020339A" w:rsidRPr="00E55658" w:rsidRDefault="001D7BE8" w:rsidP="001D7BE8">
                <w:pPr>
                  <w:spacing w:line="276" w:lineRule="auto"/>
                  <w:jc w:val="center"/>
                  <w:rPr>
                    <w:sz w:val="30"/>
                    <w:szCs w:val="30"/>
                  </w:rPr>
                </w:pPr>
                <w:r>
                  <w:rPr>
                    <w:sz w:val="30"/>
                    <w:szCs w:val="30"/>
                  </w:rPr>
                  <w:t>6</w:t>
                </w:r>
              </w:p>
            </w:tc>
          </w:tr>
          <w:tr w:rsidR="0020339A" w:rsidTr="001D7BE8">
            <w:tc>
              <w:tcPr>
                <w:tcW w:w="7621" w:type="dxa"/>
              </w:tcPr>
              <w:p w:rsidR="0020339A" w:rsidRPr="00E55658" w:rsidRDefault="0020339A" w:rsidP="001D7BE8">
                <w:pPr>
                  <w:spacing w:line="276" w:lineRule="auto"/>
                  <w:rPr>
                    <w:i/>
                    <w:sz w:val="30"/>
                    <w:szCs w:val="30"/>
                  </w:rPr>
                </w:pPr>
                <w:r>
                  <w:rPr>
                    <w:i/>
                    <w:sz w:val="30"/>
                    <w:szCs w:val="30"/>
                  </w:rPr>
                  <w:t>El proceso de aprendizaje con ABP</w:t>
                </w:r>
              </w:p>
            </w:tc>
            <w:tc>
              <w:tcPr>
                <w:tcW w:w="1357" w:type="dxa"/>
              </w:tcPr>
              <w:p w:rsidR="0020339A" w:rsidRPr="00E55658" w:rsidRDefault="001D7BE8" w:rsidP="001D7BE8">
                <w:pPr>
                  <w:spacing w:line="276" w:lineRule="auto"/>
                  <w:jc w:val="center"/>
                  <w:rPr>
                    <w:sz w:val="30"/>
                    <w:szCs w:val="30"/>
                  </w:rPr>
                </w:pPr>
                <w:r>
                  <w:rPr>
                    <w:sz w:val="30"/>
                    <w:szCs w:val="30"/>
                  </w:rPr>
                  <w:t>7</w:t>
                </w:r>
              </w:p>
            </w:tc>
          </w:tr>
          <w:tr w:rsidR="0020339A" w:rsidTr="001D7BE8">
            <w:tc>
              <w:tcPr>
                <w:tcW w:w="7621" w:type="dxa"/>
              </w:tcPr>
              <w:p w:rsidR="0020339A" w:rsidRPr="00623021" w:rsidRDefault="00623021" w:rsidP="001D7BE8">
                <w:pPr>
                  <w:spacing w:line="276" w:lineRule="auto"/>
                  <w:rPr>
                    <w:i/>
                    <w:sz w:val="30"/>
                    <w:szCs w:val="30"/>
                  </w:rPr>
                </w:pPr>
                <w:r>
                  <w:rPr>
                    <w:i/>
                    <w:sz w:val="30"/>
                    <w:szCs w:val="30"/>
                  </w:rPr>
                  <w:t>Conceptos y características de la evaluación</w:t>
                </w:r>
              </w:p>
            </w:tc>
            <w:tc>
              <w:tcPr>
                <w:tcW w:w="1357" w:type="dxa"/>
              </w:tcPr>
              <w:p w:rsidR="0020339A" w:rsidRPr="00E55658" w:rsidRDefault="001D7BE8" w:rsidP="001D7BE8">
                <w:pPr>
                  <w:spacing w:line="276" w:lineRule="auto"/>
                  <w:jc w:val="center"/>
                  <w:rPr>
                    <w:sz w:val="30"/>
                    <w:szCs w:val="30"/>
                  </w:rPr>
                </w:pPr>
                <w:r>
                  <w:rPr>
                    <w:sz w:val="30"/>
                    <w:szCs w:val="30"/>
                  </w:rPr>
                  <w:t>8</w:t>
                </w:r>
              </w:p>
            </w:tc>
          </w:tr>
          <w:tr w:rsidR="0020339A" w:rsidTr="001D7BE8">
            <w:tc>
              <w:tcPr>
                <w:tcW w:w="7621" w:type="dxa"/>
              </w:tcPr>
              <w:p w:rsidR="0020339A" w:rsidRPr="00E16706" w:rsidRDefault="00623021" w:rsidP="001D7BE8">
                <w:pPr>
                  <w:spacing w:line="276" w:lineRule="auto"/>
                  <w:rPr>
                    <w:i/>
                    <w:sz w:val="30"/>
                    <w:szCs w:val="30"/>
                  </w:rPr>
                </w:pPr>
                <w:r w:rsidRPr="00E16706">
                  <w:rPr>
                    <w:i/>
                    <w:sz w:val="30"/>
                    <w:szCs w:val="30"/>
                  </w:rPr>
                  <w:t xml:space="preserve">Tipos de evaluación </w:t>
                </w:r>
              </w:p>
            </w:tc>
            <w:tc>
              <w:tcPr>
                <w:tcW w:w="1357" w:type="dxa"/>
              </w:tcPr>
              <w:p w:rsidR="0020339A" w:rsidRPr="00E55658" w:rsidRDefault="001D7BE8" w:rsidP="001D7BE8">
                <w:pPr>
                  <w:spacing w:line="276" w:lineRule="auto"/>
                  <w:jc w:val="center"/>
                  <w:rPr>
                    <w:sz w:val="30"/>
                    <w:szCs w:val="30"/>
                  </w:rPr>
                </w:pPr>
                <w:r>
                  <w:rPr>
                    <w:sz w:val="30"/>
                    <w:szCs w:val="30"/>
                  </w:rPr>
                  <w:t>9</w:t>
                </w:r>
              </w:p>
            </w:tc>
          </w:tr>
          <w:tr w:rsidR="0020339A" w:rsidTr="001D7BE8">
            <w:tc>
              <w:tcPr>
                <w:tcW w:w="7621" w:type="dxa"/>
              </w:tcPr>
              <w:p w:rsidR="0020339A" w:rsidRPr="00E55658" w:rsidRDefault="00623021" w:rsidP="001D7BE8">
                <w:pPr>
                  <w:spacing w:line="276" w:lineRule="auto"/>
                  <w:rPr>
                    <w:i/>
                    <w:sz w:val="30"/>
                    <w:szCs w:val="30"/>
                  </w:rPr>
                </w:pPr>
                <w:r>
                  <w:rPr>
                    <w:i/>
                    <w:sz w:val="30"/>
                    <w:szCs w:val="30"/>
                  </w:rPr>
                  <w:t>La evaluación en el ámbito educativo</w:t>
                </w:r>
              </w:p>
            </w:tc>
            <w:tc>
              <w:tcPr>
                <w:tcW w:w="1357" w:type="dxa"/>
              </w:tcPr>
              <w:p w:rsidR="0020339A" w:rsidRPr="00E55658" w:rsidRDefault="001D7BE8" w:rsidP="001D7BE8">
                <w:pPr>
                  <w:spacing w:line="276" w:lineRule="auto"/>
                  <w:jc w:val="center"/>
                  <w:rPr>
                    <w:sz w:val="30"/>
                    <w:szCs w:val="30"/>
                  </w:rPr>
                </w:pPr>
                <w:r>
                  <w:rPr>
                    <w:sz w:val="30"/>
                    <w:szCs w:val="30"/>
                  </w:rPr>
                  <w:t>10</w:t>
                </w:r>
              </w:p>
            </w:tc>
          </w:tr>
          <w:tr w:rsidR="0020339A" w:rsidTr="001D7BE8">
            <w:tc>
              <w:tcPr>
                <w:tcW w:w="7621" w:type="dxa"/>
              </w:tcPr>
              <w:p w:rsidR="0020339A" w:rsidRPr="00E16706" w:rsidRDefault="00623021" w:rsidP="001D7BE8">
                <w:pPr>
                  <w:spacing w:line="276" w:lineRule="auto"/>
                  <w:rPr>
                    <w:b/>
                    <w:i/>
                    <w:sz w:val="30"/>
                    <w:szCs w:val="30"/>
                  </w:rPr>
                </w:pPr>
                <w:r w:rsidRPr="00E16706">
                  <w:rPr>
                    <w:b/>
                    <w:i/>
                    <w:sz w:val="30"/>
                    <w:szCs w:val="30"/>
                  </w:rPr>
                  <w:t>Posibles causas de la deficiencia evaluativa en el espacio pedagógico de español:</w:t>
                </w:r>
              </w:p>
            </w:tc>
            <w:tc>
              <w:tcPr>
                <w:tcW w:w="1357" w:type="dxa"/>
              </w:tcPr>
              <w:p w:rsidR="0020339A" w:rsidRPr="00E55658" w:rsidRDefault="001D7BE8" w:rsidP="001D7BE8">
                <w:pPr>
                  <w:spacing w:line="276" w:lineRule="auto"/>
                  <w:jc w:val="center"/>
                  <w:rPr>
                    <w:sz w:val="30"/>
                    <w:szCs w:val="30"/>
                  </w:rPr>
                </w:pPr>
                <w:r>
                  <w:rPr>
                    <w:sz w:val="30"/>
                    <w:szCs w:val="30"/>
                  </w:rPr>
                  <w:t>12</w:t>
                </w:r>
              </w:p>
            </w:tc>
          </w:tr>
          <w:tr w:rsidR="0020339A" w:rsidTr="001D7BE8">
            <w:tc>
              <w:tcPr>
                <w:tcW w:w="7621" w:type="dxa"/>
              </w:tcPr>
              <w:p w:rsidR="0020339A" w:rsidRPr="00E16706" w:rsidRDefault="001222F4" w:rsidP="001D7BE8">
                <w:pPr>
                  <w:spacing w:line="276" w:lineRule="auto"/>
                  <w:rPr>
                    <w:b/>
                    <w:i/>
                    <w:sz w:val="30"/>
                    <w:szCs w:val="30"/>
                  </w:rPr>
                </w:pPr>
                <w:r w:rsidRPr="00E16706">
                  <w:rPr>
                    <w:b/>
                    <w:i/>
                    <w:sz w:val="30"/>
                    <w:szCs w:val="30"/>
                  </w:rPr>
                  <w:t>Posibles soluciones para la deficiencia evaluativa en el espacio pedagógico de español</w:t>
                </w:r>
              </w:p>
            </w:tc>
            <w:tc>
              <w:tcPr>
                <w:tcW w:w="1357" w:type="dxa"/>
              </w:tcPr>
              <w:p w:rsidR="0020339A" w:rsidRPr="00E55658" w:rsidRDefault="001D7BE8" w:rsidP="001D7BE8">
                <w:pPr>
                  <w:spacing w:line="276" w:lineRule="auto"/>
                  <w:jc w:val="center"/>
                  <w:rPr>
                    <w:sz w:val="30"/>
                    <w:szCs w:val="30"/>
                  </w:rPr>
                </w:pPr>
                <w:r>
                  <w:rPr>
                    <w:sz w:val="30"/>
                    <w:szCs w:val="30"/>
                  </w:rPr>
                  <w:t>13</w:t>
                </w:r>
              </w:p>
            </w:tc>
          </w:tr>
          <w:tr w:rsidR="0020339A" w:rsidTr="001D7BE8">
            <w:tc>
              <w:tcPr>
                <w:tcW w:w="7621" w:type="dxa"/>
              </w:tcPr>
              <w:p w:rsidR="0020339A" w:rsidRPr="00E55658" w:rsidRDefault="001222F4" w:rsidP="001D7BE8">
                <w:pPr>
                  <w:spacing w:line="276" w:lineRule="auto"/>
                  <w:rPr>
                    <w:b/>
                    <w:sz w:val="30"/>
                    <w:szCs w:val="30"/>
                  </w:rPr>
                </w:pPr>
                <w:r w:rsidRPr="001222F4">
                  <w:rPr>
                    <w:i/>
                    <w:sz w:val="30"/>
                    <w:szCs w:val="30"/>
                  </w:rPr>
                  <w:t>El  Aprendizaje Basado en Problemas como forma alternativa de evaluación  en  la construcción del conocimiento en el espacio pedagógico de español</w:t>
                </w:r>
                <w:r w:rsidRPr="00420558">
                  <w:rPr>
                    <w:rFonts w:ascii="Constantia" w:hAnsi="Constantia"/>
                    <w:b/>
                    <w:sz w:val="28"/>
                    <w:szCs w:val="28"/>
                  </w:rPr>
                  <w:t>.</w:t>
                </w:r>
              </w:p>
            </w:tc>
            <w:tc>
              <w:tcPr>
                <w:tcW w:w="1357" w:type="dxa"/>
              </w:tcPr>
              <w:p w:rsidR="0020339A" w:rsidRPr="00E55658" w:rsidRDefault="001D7BE8" w:rsidP="001D7BE8">
                <w:pPr>
                  <w:spacing w:line="276" w:lineRule="auto"/>
                  <w:jc w:val="center"/>
                  <w:rPr>
                    <w:sz w:val="30"/>
                    <w:szCs w:val="30"/>
                  </w:rPr>
                </w:pPr>
                <w:r>
                  <w:rPr>
                    <w:sz w:val="30"/>
                    <w:szCs w:val="30"/>
                  </w:rPr>
                  <w:t>14</w:t>
                </w:r>
              </w:p>
            </w:tc>
          </w:tr>
          <w:tr w:rsidR="0020339A" w:rsidTr="001D7BE8">
            <w:tc>
              <w:tcPr>
                <w:tcW w:w="7621" w:type="dxa"/>
              </w:tcPr>
              <w:p w:rsidR="0020339A" w:rsidRPr="00E55658" w:rsidRDefault="001222F4" w:rsidP="001D7BE8">
                <w:pPr>
                  <w:spacing w:line="276" w:lineRule="auto"/>
                  <w:rPr>
                    <w:b/>
                    <w:i/>
                    <w:sz w:val="30"/>
                    <w:szCs w:val="30"/>
                  </w:rPr>
                </w:pPr>
                <w:r>
                  <w:rPr>
                    <w:b/>
                    <w:i/>
                    <w:sz w:val="30"/>
                    <w:szCs w:val="30"/>
                  </w:rPr>
                  <w:t>Conclusiones</w:t>
                </w:r>
              </w:p>
            </w:tc>
            <w:tc>
              <w:tcPr>
                <w:tcW w:w="1357" w:type="dxa"/>
              </w:tcPr>
              <w:p w:rsidR="0020339A" w:rsidRPr="00E55658" w:rsidRDefault="001D7BE8" w:rsidP="001D7BE8">
                <w:pPr>
                  <w:spacing w:line="276" w:lineRule="auto"/>
                  <w:jc w:val="center"/>
                  <w:rPr>
                    <w:sz w:val="30"/>
                    <w:szCs w:val="30"/>
                  </w:rPr>
                </w:pPr>
                <w:r>
                  <w:rPr>
                    <w:sz w:val="30"/>
                    <w:szCs w:val="30"/>
                  </w:rPr>
                  <w:t>16</w:t>
                </w:r>
              </w:p>
            </w:tc>
          </w:tr>
          <w:tr w:rsidR="0020339A" w:rsidTr="001D7BE8">
            <w:tc>
              <w:tcPr>
                <w:tcW w:w="7621" w:type="dxa"/>
              </w:tcPr>
              <w:p w:rsidR="0020339A" w:rsidRPr="00E55658" w:rsidRDefault="00E16706" w:rsidP="001D7BE8">
                <w:pPr>
                  <w:spacing w:line="276" w:lineRule="auto"/>
                  <w:rPr>
                    <w:b/>
                    <w:i/>
                    <w:sz w:val="30"/>
                    <w:szCs w:val="30"/>
                  </w:rPr>
                </w:pPr>
                <w:r>
                  <w:rPr>
                    <w:b/>
                    <w:i/>
                    <w:sz w:val="30"/>
                    <w:szCs w:val="30"/>
                  </w:rPr>
                  <w:t>Bibliografía</w:t>
                </w:r>
              </w:p>
            </w:tc>
            <w:tc>
              <w:tcPr>
                <w:tcW w:w="1357" w:type="dxa"/>
              </w:tcPr>
              <w:p w:rsidR="0020339A" w:rsidRPr="00E55658" w:rsidRDefault="001D7BE8" w:rsidP="001D7BE8">
                <w:pPr>
                  <w:spacing w:line="276" w:lineRule="auto"/>
                  <w:jc w:val="center"/>
                  <w:rPr>
                    <w:sz w:val="30"/>
                    <w:szCs w:val="30"/>
                  </w:rPr>
                </w:pPr>
                <w:r>
                  <w:rPr>
                    <w:sz w:val="30"/>
                    <w:szCs w:val="30"/>
                  </w:rPr>
                  <w:t>15</w:t>
                </w:r>
              </w:p>
            </w:tc>
          </w:tr>
          <w:tr w:rsidR="00E16706" w:rsidTr="001D7BE8">
            <w:tc>
              <w:tcPr>
                <w:tcW w:w="7621" w:type="dxa"/>
              </w:tcPr>
              <w:p w:rsidR="00E16706" w:rsidRPr="00E55658" w:rsidRDefault="00E16706" w:rsidP="001D7BE8">
                <w:pPr>
                  <w:spacing w:line="276" w:lineRule="auto"/>
                  <w:rPr>
                    <w:b/>
                    <w:i/>
                    <w:sz w:val="30"/>
                    <w:szCs w:val="30"/>
                  </w:rPr>
                </w:pPr>
                <w:r>
                  <w:rPr>
                    <w:b/>
                    <w:i/>
                    <w:sz w:val="30"/>
                    <w:szCs w:val="30"/>
                  </w:rPr>
                  <w:t>Anexos</w:t>
                </w:r>
              </w:p>
            </w:tc>
            <w:tc>
              <w:tcPr>
                <w:tcW w:w="1357" w:type="dxa"/>
              </w:tcPr>
              <w:p w:rsidR="00E16706" w:rsidRPr="00E55658" w:rsidRDefault="001D7BE8" w:rsidP="001D7BE8">
                <w:pPr>
                  <w:spacing w:line="276" w:lineRule="auto"/>
                  <w:jc w:val="center"/>
                  <w:rPr>
                    <w:sz w:val="30"/>
                    <w:szCs w:val="30"/>
                  </w:rPr>
                </w:pPr>
                <w:r>
                  <w:rPr>
                    <w:sz w:val="30"/>
                    <w:szCs w:val="30"/>
                  </w:rPr>
                  <w:t>19</w:t>
                </w:r>
              </w:p>
            </w:tc>
          </w:tr>
        </w:tbl>
        <w:p w:rsidR="007120C5" w:rsidRDefault="007120C5">
          <w:pPr>
            <w:rPr>
              <w:lang w:val="es-ES"/>
            </w:rPr>
          </w:pPr>
        </w:p>
        <w:p w:rsidR="00E16706" w:rsidRDefault="00E16706" w:rsidP="001D7BE8">
          <w:pPr>
            <w:jc w:val="center"/>
            <w:rPr>
              <w:rFonts w:ascii="Constantia" w:hAnsi="Constantia"/>
              <w:b/>
              <w:sz w:val="28"/>
              <w:szCs w:val="28"/>
            </w:rPr>
          </w:pPr>
          <w:r>
            <w:rPr>
              <w:rFonts w:ascii="Constantia" w:hAnsi="Constantia"/>
              <w:b/>
              <w:sz w:val="28"/>
              <w:szCs w:val="28"/>
            </w:rPr>
            <w:br w:type="page"/>
          </w:r>
          <w:r>
            <w:rPr>
              <w:rFonts w:ascii="Constantia" w:hAnsi="Constantia"/>
              <w:b/>
              <w:sz w:val="28"/>
              <w:szCs w:val="28"/>
            </w:rPr>
            <w:lastRenderedPageBreak/>
            <w:t>INTRODUCCIÓN</w:t>
          </w:r>
        </w:p>
        <w:p w:rsidR="00262A77" w:rsidRDefault="00E16706" w:rsidP="00E16706">
          <w:pPr>
            <w:rPr>
              <w:rFonts w:ascii="Constantia" w:hAnsi="Constantia"/>
              <w:b/>
              <w:sz w:val="28"/>
              <w:szCs w:val="28"/>
            </w:rPr>
          </w:pPr>
          <w:r>
            <w:rPr>
              <w:rFonts w:ascii="Constantia" w:hAnsi="Constantia"/>
              <w:b/>
              <w:sz w:val="28"/>
              <w:szCs w:val="28"/>
            </w:rPr>
            <w:t>El actual sistema educativo de la nación desde hace varios años pasa por una grave crisis</w:t>
          </w:r>
          <w:r w:rsidR="00262A77">
            <w:rPr>
              <w:rFonts w:ascii="Constantia" w:hAnsi="Constantia"/>
              <w:b/>
              <w:sz w:val="28"/>
              <w:szCs w:val="28"/>
            </w:rPr>
            <w:t xml:space="preserve"> </w:t>
          </w:r>
          <w:r>
            <w:rPr>
              <w:rFonts w:ascii="Constantia" w:hAnsi="Constantia"/>
              <w:b/>
              <w:sz w:val="28"/>
              <w:szCs w:val="28"/>
            </w:rPr>
            <w:t xml:space="preserve">relacionada </w:t>
          </w:r>
          <w:r w:rsidR="00262A77">
            <w:rPr>
              <w:rFonts w:ascii="Constantia" w:hAnsi="Constantia"/>
              <w:b/>
              <w:sz w:val="28"/>
              <w:szCs w:val="28"/>
            </w:rPr>
            <w:t xml:space="preserve">no </w:t>
          </w:r>
          <w:r>
            <w:rPr>
              <w:rFonts w:ascii="Constantia" w:hAnsi="Constantia"/>
              <w:b/>
              <w:sz w:val="28"/>
              <w:szCs w:val="28"/>
            </w:rPr>
            <w:t>con problemas económicos</w:t>
          </w:r>
          <w:r w:rsidR="00262A77">
            <w:rPr>
              <w:rFonts w:ascii="Constantia" w:hAnsi="Constantia"/>
              <w:b/>
              <w:sz w:val="28"/>
              <w:szCs w:val="28"/>
            </w:rPr>
            <w:t xml:space="preserve"> ni amenazas de privatización mucho  menos de problemas de tipo social sino con la calidad de la enseñanza.</w:t>
          </w:r>
        </w:p>
        <w:p w:rsidR="00262A77" w:rsidRDefault="00262A77" w:rsidP="00E16706">
          <w:pPr>
            <w:rPr>
              <w:rFonts w:ascii="Constantia" w:hAnsi="Constantia"/>
              <w:b/>
              <w:sz w:val="28"/>
              <w:szCs w:val="28"/>
            </w:rPr>
          </w:pPr>
          <w:r>
            <w:rPr>
              <w:rFonts w:ascii="Constantia" w:hAnsi="Constantia"/>
              <w:b/>
              <w:sz w:val="28"/>
              <w:szCs w:val="28"/>
            </w:rPr>
            <w:t>Del proceso educativo emerge un gran problema proveniente desde los interiores de las aulas de clases y es que hoy en día el docente no está interesado en aprender a aprender, a actualizar sus conocimientos, a pensar en cómo aprenden los alumnos, por lo cual se podría decir que se está llegando a un nivel donde la educación es considerada como un negocio en algunos casos.</w:t>
          </w:r>
        </w:p>
        <w:p w:rsidR="00262A77" w:rsidRDefault="00262A77" w:rsidP="00E16706">
          <w:pPr>
            <w:rPr>
              <w:rFonts w:ascii="Constantia" w:hAnsi="Constantia"/>
              <w:b/>
              <w:sz w:val="28"/>
              <w:szCs w:val="28"/>
            </w:rPr>
          </w:pPr>
          <w:r>
            <w:rPr>
              <w:rFonts w:ascii="Constantia" w:hAnsi="Constantia"/>
              <w:b/>
              <w:sz w:val="28"/>
              <w:szCs w:val="28"/>
            </w:rPr>
            <w:t>Lo anterior se puede ver reflejado en el desenvolvimiento de un simple pero importantísimo elemento del proceso de E-A: La evaluación. Este aspecto es el más descuidado por los docentes ya que hay una simpatía por medir el conocimiento de forma sumativa dejando lo formativo como accesorio cuando debería ser lo contrario.</w:t>
          </w:r>
        </w:p>
        <w:p w:rsidR="001D7BE8" w:rsidRDefault="00262A77" w:rsidP="00E16706">
          <w:pPr>
            <w:rPr>
              <w:rFonts w:ascii="Constantia" w:hAnsi="Constantia"/>
              <w:b/>
              <w:sz w:val="28"/>
              <w:szCs w:val="28"/>
            </w:rPr>
          </w:pPr>
          <w:r>
            <w:rPr>
              <w:rFonts w:ascii="Constantia" w:hAnsi="Constantia"/>
              <w:b/>
              <w:sz w:val="28"/>
              <w:szCs w:val="28"/>
            </w:rPr>
            <w:t>El presente informe da una pequeña muestra de cómo se puede generar un cambio</w:t>
          </w:r>
          <w:r w:rsidR="001D7BE8">
            <w:rPr>
              <w:rFonts w:ascii="Constantia" w:hAnsi="Constantia"/>
              <w:b/>
              <w:sz w:val="28"/>
              <w:szCs w:val="28"/>
            </w:rPr>
            <w:t xml:space="preserve"> positivo</w:t>
          </w:r>
          <w:r>
            <w:rPr>
              <w:rFonts w:ascii="Constantia" w:hAnsi="Constantia"/>
              <w:b/>
              <w:sz w:val="28"/>
              <w:szCs w:val="28"/>
            </w:rPr>
            <w:t xml:space="preserve"> al momento de evaluar cuando aplicamos estrategias evaluativas diferentes y más productivas de las que utilizan algunos maestros de la  escuela tradicional</w:t>
          </w:r>
          <w:r w:rsidR="001D7BE8">
            <w:rPr>
              <w:rFonts w:ascii="Constantia" w:hAnsi="Constantia"/>
              <w:b/>
              <w:sz w:val="28"/>
              <w:szCs w:val="28"/>
            </w:rPr>
            <w:t>, donde se hable de competencias y objetivos como parte vital del proceso de E-A.</w:t>
          </w:r>
        </w:p>
        <w:p w:rsidR="001222F4" w:rsidRDefault="001D7BE8" w:rsidP="00E16706">
          <w:pPr>
            <w:rPr>
              <w:rFonts w:ascii="Constantia" w:hAnsi="Constantia"/>
              <w:b/>
              <w:sz w:val="28"/>
              <w:szCs w:val="28"/>
            </w:rPr>
          </w:pPr>
          <w:r>
            <w:rPr>
              <w:rFonts w:ascii="Constantia" w:hAnsi="Constantia"/>
              <w:b/>
              <w:sz w:val="28"/>
              <w:szCs w:val="28"/>
            </w:rPr>
            <w:t>Es por ello que invitamos a todo docente tradicionalista a que vire la dirección del proceso educativo que está generando y que pruebe nuevas maneras de evaluar a sus pupilos a través de la construcción del conocimiento.</w:t>
          </w:r>
        </w:p>
      </w:sdtContent>
    </w:sdt>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r>
        <w:rPr>
          <w:rFonts w:ascii="Constantia" w:hAnsi="Constantia"/>
          <w:b/>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9" type="#_x0000_t136" style="width:461.95pt;height:31.55pt">
            <v:shadow color="#868686"/>
            <v:textpath style="font-family:&quot;Arial Black&quot;;v-text-kern:t" trim="t" fitpath="t" string="PLANTEAMIENTO DEL PROBLEMA"/>
          </v:shape>
        </w:pict>
      </w: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r>
        <w:rPr>
          <w:rFonts w:ascii="Constantia" w:hAnsi="Constantia"/>
          <w:b/>
          <w:sz w:val="28"/>
          <w:szCs w:val="28"/>
        </w:rPr>
        <w:br w:type="page"/>
      </w:r>
    </w:p>
    <w:p w:rsidR="009A7950" w:rsidRPr="00DF6F57" w:rsidRDefault="009A7950" w:rsidP="009A7950">
      <w:pPr>
        <w:jc w:val="center"/>
        <w:rPr>
          <w:rFonts w:ascii="Constantia" w:hAnsi="Constantia"/>
          <w:b/>
          <w:sz w:val="28"/>
          <w:szCs w:val="28"/>
        </w:rPr>
      </w:pPr>
      <w:r w:rsidRPr="00DF6F57">
        <w:rPr>
          <w:rFonts w:ascii="Constantia" w:hAnsi="Constantia"/>
          <w:b/>
          <w:sz w:val="28"/>
          <w:szCs w:val="28"/>
        </w:rPr>
        <w:lastRenderedPageBreak/>
        <w:t>¿Las formas de evaluación y de enseñanza son el fracaso para los estudiantes que cursan el espacio pedagógico de español?</w:t>
      </w:r>
    </w:p>
    <w:p w:rsidR="009A7950" w:rsidRPr="00DF6F57" w:rsidRDefault="009A7950" w:rsidP="003349B1">
      <w:pPr>
        <w:jc w:val="center"/>
        <w:rPr>
          <w:rFonts w:ascii="Constantia" w:hAnsi="Constantia"/>
        </w:rPr>
      </w:pPr>
    </w:p>
    <w:p w:rsidR="0076110A" w:rsidRPr="00DF6F57" w:rsidRDefault="0076110A" w:rsidP="003349B1">
      <w:pPr>
        <w:jc w:val="center"/>
        <w:rPr>
          <w:rFonts w:ascii="Constantia" w:hAnsi="Constantia"/>
        </w:rPr>
      </w:pPr>
    </w:p>
    <w:p w:rsidR="00907EC1" w:rsidRPr="008F6ACC" w:rsidRDefault="00181FCF" w:rsidP="00907EC1">
      <w:pPr>
        <w:jc w:val="center"/>
        <w:rPr>
          <w:rFonts w:ascii="Constantia" w:hAnsi="Constantia"/>
          <w:b/>
          <w:sz w:val="28"/>
          <w:szCs w:val="28"/>
        </w:rPr>
      </w:pPr>
      <w:r w:rsidRPr="008F6ACC">
        <w:rPr>
          <w:rFonts w:ascii="Constantia" w:hAnsi="Constantia"/>
          <w:b/>
          <w:sz w:val="28"/>
          <w:szCs w:val="28"/>
        </w:rPr>
        <w:t xml:space="preserve">HIPÓTESIS </w:t>
      </w:r>
    </w:p>
    <w:p w:rsidR="00907EC1" w:rsidRPr="00181FCF" w:rsidRDefault="00907EC1" w:rsidP="00907EC1">
      <w:pPr>
        <w:jc w:val="center"/>
        <w:rPr>
          <w:rFonts w:ascii="Constantia" w:hAnsi="Constantia"/>
          <w:b/>
          <w:sz w:val="24"/>
          <w:szCs w:val="24"/>
        </w:rPr>
      </w:pPr>
      <w:r w:rsidRPr="00181FCF">
        <w:rPr>
          <w:rFonts w:ascii="Constantia" w:hAnsi="Constantia"/>
          <w:b/>
          <w:sz w:val="24"/>
          <w:szCs w:val="24"/>
        </w:rPr>
        <w:t xml:space="preserve">Las formas tradicionales de evaluación limitan el desarrollo óptimo del proceso de enseñanza – aprendizaje y provocan un </w:t>
      </w:r>
      <w:r w:rsidR="00B74A27" w:rsidRPr="00181FCF">
        <w:rPr>
          <w:rFonts w:ascii="Constantia" w:hAnsi="Constantia"/>
          <w:b/>
          <w:sz w:val="24"/>
          <w:szCs w:val="24"/>
        </w:rPr>
        <w:t>progreso</w:t>
      </w:r>
      <w:r w:rsidRPr="00181FCF">
        <w:rPr>
          <w:rFonts w:ascii="Constantia" w:hAnsi="Constantia"/>
          <w:b/>
          <w:sz w:val="24"/>
          <w:szCs w:val="24"/>
        </w:rPr>
        <w:t xml:space="preserve"> mental pasivo en el alumno</w:t>
      </w:r>
      <w:r w:rsidR="00181FCF" w:rsidRPr="00181FCF">
        <w:rPr>
          <w:rFonts w:ascii="Constantia" w:hAnsi="Constantia"/>
          <w:b/>
          <w:sz w:val="24"/>
          <w:szCs w:val="24"/>
        </w:rPr>
        <w:t>.</w:t>
      </w:r>
    </w:p>
    <w:p w:rsidR="00181FCF" w:rsidRDefault="00181FCF" w:rsidP="00181FCF">
      <w:pPr>
        <w:jc w:val="center"/>
        <w:rPr>
          <w:rFonts w:ascii="Constantia" w:hAnsi="Constantia"/>
          <w:sz w:val="24"/>
          <w:szCs w:val="24"/>
        </w:rPr>
      </w:pPr>
    </w:p>
    <w:p w:rsidR="00DA63C6" w:rsidRPr="00DF6F57" w:rsidRDefault="00DA63C6" w:rsidP="00907EC1">
      <w:pPr>
        <w:jc w:val="center"/>
        <w:rPr>
          <w:rFonts w:ascii="Constantia" w:hAnsi="Constantia"/>
        </w:rPr>
      </w:pPr>
    </w:p>
    <w:p w:rsidR="00907EC1" w:rsidRPr="00DF6F57" w:rsidRDefault="00907EC1" w:rsidP="003349B1">
      <w:pPr>
        <w:jc w:val="center"/>
        <w:rPr>
          <w:rFonts w:ascii="Constantia" w:hAnsi="Constantia"/>
        </w:rPr>
      </w:pPr>
    </w:p>
    <w:p w:rsidR="00907EC1" w:rsidRPr="00DF6F57" w:rsidRDefault="00D320A3" w:rsidP="003349B1">
      <w:pPr>
        <w:jc w:val="center"/>
        <w:rPr>
          <w:rFonts w:ascii="Constantia" w:hAnsi="Constantia"/>
          <w:b/>
          <w:sz w:val="28"/>
          <w:szCs w:val="28"/>
        </w:rPr>
      </w:pPr>
      <w:r w:rsidRPr="00DF6F57">
        <w:rPr>
          <w:rFonts w:ascii="Constantia" w:hAnsi="Constantia"/>
          <w:b/>
          <w:sz w:val="28"/>
          <w:szCs w:val="28"/>
        </w:rPr>
        <w:t>OBJETIVOS:</w:t>
      </w:r>
    </w:p>
    <w:p w:rsidR="009A7950" w:rsidRPr="00DF6F57" w:rsidRDefault="009A7950" w:rsidP="009A7950">
      <w:pPr>
        <w:rPr>
          <w:rFonts w:ascii="Constantia" w:hAnsi="Constantia"/>
          <w:b/>
          <w:sz w:val="26"/>
          <w:szCs w:val="26"/>
        </w:rPr>
      </w:pPr>
      <w:r w:rsidRPr="00DF6F57">
        <w:rPr>
          <w:rFonts w:ascii="Constantia" w:hAnsi="Constantia"/>
          <w:b/>
          <w:sz w:val="26"/>
          <w:szCs w:val="26"/>
        </w:rPr>
        <w:t>General:</w:t>
      </w:r>
    </w:p>
    <w:p w:rsidR="00907EC1" w:rsidRPr="008F6ACC" w:rsidRDefault="00907EC1" w:rsidP="003349B1">
      <w:pPr>
        <w:jc w:val="center"/>
        <w:rPr>
          <w:rFonts w:ascii="Constantia" w:hAnsi="Constantia"/>
          <w:sz w:val="24"/>
          <w:szCs w:val="24"/>
        </w:rPr>
      </w:pPr>
      <w:r w:rsidRPr="008F6ACC">
        <w:rPr>
          <w:rFonts w:ascii="Constantia" w:hAnsi="Constantia"/>
          <w:sz w:val="24"/>
          <w:szCs w:val="24"/>
        </w:rPr>
        <w:t>Conocer las causas por las cuales las formas de evaluación y de enseñanza son el fracaso para los estudiantes que cursan el espacio pedagógico de español.</w:t>
      </w:r>
    </w:p>
    <w:p w:rsidR="009A7950" w:rsidRPr="00DF6F57" w:rsidRDefault="009A7950" w:rsidP="009A7950">
      <w:pPr>
        <w:rPr>
          <w:rFonts w:ascii="Constantia" w:hAnsi="Constantia"/>
          <w:b/>
          <w:sz w:val="26"/>
          <w:szCs w:val="26"/>
        </w:rPr>
      </w:pPr>
      <w:r w:rsidRPr="00DF6F57">
        <w:rPr>
          <w:rFonts w:ascii="Constantia" w:hAnsi="Constantia"/>
          <w:b/>
          <w:sz w:val="26"/>
          <w:szCs w:val="26"/>
        </w:rPr>
        <w:t>Específicos:</w:t>
      </w:r>
    </w:p>
    <w:p w:rsidR="00907EC1" w:rsidRPr="008F6ACC" w:rsidRDefault="00907EC1" w:rsidP="009A7950">
      <w:pPr>
        <w:pStyle w:val="Prrafodelista"/>
        <w:numPr>
          <w:ilvl w:val="0"/>
          <w:numId w:val="1"/>
        </w:numPr>
        <w:rPr>
          <w:rFonts w:ascii="Constantia" w:hAnsi="Constantia"/>
          <w:sz w:val="24"/>
          <w:szCs w:val="24"/>
        </w:rPr>
      </w:pPr>
      <w:r w:rsidRPr="008F6ACC">
        <w:rPr>
          <w:rFonts w:ascii="Constantia" w:hAnsi="Constantia"/>
          <w:sz w:val="24"/>
          <w:szCs w:val="24"/>
        </w:rPr>
        <w:t>Identificar  las formas de evaluación  y de enseñanza que son el fracaso para los estudiantes que cursan el espacio pedagógico de español.</w:t>
      </w:r>
    </w:p>
    <w:p w:rsidR="000A0333" w:rsidRPr="008F6ACC" w:rsidRDefault="00907EC1" w:rsidP="009A7950">
      <w:pPr>
        <w:pStyle w:val="Prrafodelista"/>
        <w:numPr>
          <w:ilvl w:val="0"/>
          <w:numId w:val="1"/>
        </w:numPr>
        <w:rPr>
          <w:rFonts w:ascii="Constantia" w:hAnsi="Constantia"/>
          <w:sz w:val="24"/>
          <w:szCs w:val="24"/>
        </w:rPr>
      </w:pPr>
      <w:r w:rsidRPr="008F6ACC">
        <w:rPr>
          <w:rFonts w:ascii="Constantia" w:hAnsi="Constantia"/>
          <w:sz w:val="24"/>
          <w:szCs w:val="24"/>
        </w:rPr>
        <w:t>Explicar cómo las formas de evaluación  y de enseñanza inciden en el fracaso académico de los estudiantes en el espacio pedagógico de  español.</w:t>
      </w:r>
    </w:p>
    <w:p w:rsidR="000A0333" w:rsidRPr="00DF6F57" w:rsidRDefault="000A0333">
      <w:pPr>
        <w:rPr>
          <w:rFonts w:ascii="Constantia" w:hAnsi="Constantia"/>
        </w:rPr>
      </w:pPr>
      <w:r w:rsidRPr="00DF6F57">
        <w:rPr>
          <w:rFonts w:ascii="Constantia" w:hAnsi="Constantia"/>
        </w:rPr>
        <w:br w:type="page"/>
      </w: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eastAsia="Times New Roman" w:hAnsi="Constantia" w:cs="Times New Roman"/>
          <w:sz w:val="24"/>
          <w:szCs w:val="24"/>
          <w:lang w:eastAsia="es-HN"/>
        </w:rPr>
      </w:pPr>
      <w:r>
        <w:rPr>
          <w:rFonts w:ascii="Constantia" w:hAnsi="Constantia"/>
          <w:sz w:val="24"/>
          <w:szCs w:val="24"/>
        </w:rPr>
        <w:pict>
          <v:shape id="_x0000_i1028" type="#_x0000_t136" style="width:301.75pt;height:50.95pt">
            <v:shadow color="#868686"/>
            <v:textpath style="font-family:&quot;Arial Black&quot;;v-text-kern:t" trim="t" fitpath="t" string="MARCO TEORICO"/>
          </v:shape>
        </w:pict>
      </w:r>
      <w:r>
        <w:rPr>
          <w:rFonts w:ascii="Constantia" w:hAnsi="Constantia"/>
        </w:rPr>
        <w:br w:type="page"/>
      </w:r>
    </w:p>
    <w:p w:rsidR="00A43708" w:rsidRPr="00A43708" w:rsidRDefault="00A43708" w:rsidP="001222F4">
      <w:pPr>
        <w:pStyle w:val="NormalWeb"/>
        <w:jc w:val="both"/>
        <w:rPr>
          <w:rFonts w:ascii="Constantia" w:hAnsi="Constantia"/>
        </w:rPr>
      </w:pPr>
      <w:r w:rsidRPr="00A43708">
        <w:rPr>
          <w:rFonts w:ascii="Constantia" w:hAnsi="Constantia"/>
        </w:rPr>
        <w:lastRenderedPageBreak/>
        <w:t xml:space="preserve">El </w:t>
      </w:r>
      <w:r w:rsidRPr="00A43708">
        <w:rPr>
          <w:rFonts w:ascii="Constantia" w:hAnsi="Constantia"/>
          <w:b/>
          <w:bCs/>
        </w:rPr>
        <w:t>Aprendizaje Basado en Problemas</w:t>
      </w:r>
      <w:r w:rsidRPr="00A43708">
        <w:rPr>
          <w:rFonts w:ascii="Constantia" w:hAnsi="Constantia"/>
        </w:rPr>
        <w:t xml:space="preserve"> (ABP o PBL, </w:t>
      </w:r>
      <w:proofErr w:type="spellStart"/>
      <w:r w:rsidRPr="00A43708">
        <w:rPr>
          <w:rFonts w:ascii="Constantia" w:hAnsi="Constantia"/>
        </w:rPr>
        <w:t>Problem-based</w:t>
      </w:r>
      <w:proofErr w:type="spellEnd"/>
      <w:r w:rsidRPr="00A43708">
        <w:rPr>
          <w:rFonts w:ascii="Constantia" w:hAnsi="Constantia"/>
        </w:rPr>
        <w:t xml:space="preserve"> </w:t>
      </w:r>
      <w:proofErr w:type="spellStart"/>
      <w:r w:rsidRPr="00A43708">
        <w:rPr>
          <w:rFonts w:ascii="Constantia" w:hAnsi="Constantia"/>
        </w:rPr>
        <w:t>learning</w:t>
      </w:r>
      <w:proofErr w:type="spellEnd"/>
      <w:r w:rsidRPr="00A43708">
        <w:rPr>
          <w:rFonts w:ascii="Constantia" w:hAnsi="Constantia"/>
        </w:rPr>
        <w:t xml:space="preserve">) es un </w:t>
      </w:r>
      <w:hyperlink r:id="rId8" w:tooltip="Método" w:history="1">
        <w:r w:rsidRPr="00A43708">
          <w:rPr>
            <w:rStyle w:val="Hipervnculo"/>
            <w:rFonts w:ascii="Constantia" w:hAnsi="Constantia"/>
            <w:color w:val="auto"/>
            <w:u w:val="none"/>
          </w:rPr>
          <w:t>método</w:t>
        </w:r>
      </w:hyperlink>
      <w:r w:rsidRPr="00A43708">
        <w:rPr>
          <w:rFonts w:ascii="Constantia" w:hAnsi="Constantia"/>
        </w:rPr>
        <w:t xml:space="preserve"> </w:t>
      </w:r>
      <w:hyperlink r:id="rId9" w:tooltip="Docencia" w:history="1">
        <w:r w:rsidRPr="00A43708">
          <w:rPr>
            <w:rStyle w:val="Hipervnculo"/>
            <w:rFonts w:ascii="Constantia" w:hAnsi="Constantia"/>
            <w:color w:val="auto"/>
            <w:u w:val="none"/>
          </w:rPr>
          <w:t>docente</w:t>
        </w:r>
      </w:hyperlink>
      <w:r w:rsidRPr="00A43708">
        <w:rPr>
          <w:rFonts w:ascii="Constantia" w:hAnsi="Constantia"/>
        </w:rPr>
        <w:t xml:space="preserve"> basado en el estudiante como protagonista de su propio aprendizaje.</w:t>
      </w:r>
      <w:r w:rsidRPr="00A43708">
        <w:rPr>
          <w:rStyle w:val="corchete-llamada1"/>
          <w:rFonts w:ascii="Constantia" w:hAnsi="Constantia"/>
          <w:vertAlign w:val="superscript"/>
        </w:rPr>
        <w:t>[]</w:t>
      </w:r>
    </w:p>
    <w:p w:rsidR="00A43708" w:rsidRPr="00A43708" w:rsidRDefault="00A43708" w:rsidP="001222F4">
      <w:pPr>
        <w:pStyle w:val="NormalWeb"/>
        <w:jc w:val="both"/>
        <w:rPr>
          <w:rFonts w:ascii="Constantia" w:hAnsi="Constantia"/>
        </w:rPr>
      </w:pPr>
      <w:r w:rsidRPr="00A43708">
        <w:rPr>
          <w:rFonts w:ascii="Constantia" w:hAnsi="Constantia"/>
        </w:rPr>
        <w:t xml:space="preserve">En este </w:t>
      </w:r>
      <w:r w:rsidRPr="00A43708">
        <w:rPr>
          <w:rFonts w:ascii="Constantia" w:hAnsi="Constantia"/>
          <w:b/>
          <w:bCs/>
        </w:rPr>
        <w:t>método</w:t>
      </w:r>
      <w:r w:rsidRPr="00A43708">
        <w:rPr>
          <w:rFonts w:ascii="Constantia" w:hAnsi="Constantia"/>
        </w:rPr>
        <w:t xml:space="preserve">, el </w:t>
      </w:r>
      <w:hyperlink r:id="rId10" w:tooltip="Aprendizaje" w:history="1">
        <w:r w:rsidRPr="00A43708">
          <w:rPr>
            <w:rStyle w:val="Hipervnculo"/>
            <w:rFonts w:ascii="Constantia" w:hAnsi="Constantia"/>
            <w:color w:val="auto"/>
            <w:u w:val="none"/>
          </w:rPr>
          <w:t>aprendizaje</w:t>
        </w:r>
      </w:hyperlink>
      <w:r w:rsidRPr="00A43708">
        <w:rPr>
          <w:rFonts w:ascii="Constantia" w:hAnsi="Constantia"/>
        </w:rPr>
        <w:t xml:space="preserve"> de conocimientos tiene la misma importancia que la adquisición de </w:t>
      </w:r>
      <w:hyperlink r:id="rId11" w:tooltip="Habilidad" w:history="1">
        <w:r w:rsidRPr="00A43708">
          <w:rPr>
            <w:rStyle w:val="Hipervnculo"/>
            <w:rFonts w:ascii="Constantia" w:hAnsi="Constantia"/>
            <w:color w:val="auto"/>
            <w:u w:val="none"/>
          </w:rPr>
          <w:t>habilidades</w:t>
        </w:r>
      </w:hyperlink>
      <w:r w:rsidRPr="00A43708">
        <w:rPr>
          <w:rFonts w:ascii="Constantia" w:hAnsi="Constantia"/>
        </w:rPr>
        <w:t xml:space="preserve"> y </w:t>
      </w:r>
      <w:hyperlink r:id="rId12" w:tooltip="Actitud" w:history="1">
        <w:r w:rsidRPr="00A43708">
          <w:rPr>
            <w:rStyle w:val="Hipervnculo"/>
            <w:rFonts w:ascii="Constantia" w:hAnsi="Constantia"/>
            <w:color w:val="auto"/>
            <w:u w:val="none"/>
          </w:rPr>
          <w:t>actitudes</w:t>
        </w:r>
      </w:hyperlink>
      <w:r w:rsidRPr="00A43708">
        <w:rPr>
          <w:rFonts w:ascii="Constantia" w:hAnsi="Constantia"/>
        </w:rPr>
        <w:t>. Es importante comprender que es una metodología y no una estrategia instrucciones.</w:t>
      </w:r>
    </w:p>
    <w:p w:rsidR="00A43708" w:rsidRPr="00A43708" w:rsidRDefault="00A43708" w:rsidP="001222F4">
      <w:pPr>
        <w:pStyle w:val="NormalWeb"/>
        <w:jc w:val="both"/>
        <w:rPr>
          <w:rFonts w:ascii="Constantia" w:hAnsi="Constantia"/>
        </w:rPr>
      </w:pPr>
      <w:r w:rsidRPr="00A43708">
        <w:rPr>
          <w:rFonts w:ascii="Constantia" w:hAnsi="Constantia"/>
        </w:rPr>
        <w:t>Consiste en que un grupo de estudiantes de manera autónoma, aunque guiados por el profesor, deben encontrar la respuesta a una pregunta o solución a un problema de forma que al conseguir resolverlo correctamente suponga que los estudiantes tuvieron que buscar, entender e integrar y aplicar los conceptos básicos del contenido del problema así como los relacionados. Los estudiantes, de este modo, consiguen elaborar un diagnóstico de las necesidades de aprendizaje, construir el conocimiento de la materia y trabajar cooperativamente.</w:t>
      </w:r>
    </w:p>
    <w:p w:rsidR="00A43708" w:rsidRPr="00A43708" w:rsidRDefault="00A43708" w:rsidP="001222F4">
      <w:pPr>
        <w:pStyle w:val="NormalWeb"/>
        <w:jc w:val="both"/>
        <w:rPr>
          <w:rFonts w:ascii="Constantia" w:hAnsi="Constantia"/>
        </w:rPr>
      </w:pPr>
      <w:r w:rsidRPr="00A43708">
        <w:rPr>
          <w:rFonts w:ascii="Constantia" w:hAnsi="Constantia"/>
        </w:rPr>
        <w:t>En sentido estricto, el ABP no requiere que se incluya la solución de la situación o problema presentado. Al inicio de una materia, el estudiante no tiene suficientes conocimientos y habilidades que le permitan, en forma efectiva, resolver el problema. El objetivo, en estas etapas, es que el estudiante sea capaz de descubrir qué necesita conocer para avanzar en la resolución de la cuestión propuesta (diagnóstico de necesidades de aprendizaje). A lo largo del proceso educativo, a medida que el estudiante progresa en el programa se espera que sea competente en planificar y llevar a cabo intervenciones que le permitirán, finalmente resolver el problema de forma adecuada (construcción del conocimiento). Y todo ello, trabajando de manera cooperativa.</w:t>
      </w:r>
    </w:p>
    <w:p w:rsidR="00A43708" w:rsidRPr="00A43708" w:rsidRDefault="00A43708" w:rsidP="001222F4">
      <w:pPr>
        <w:pStyle w:val="NormalWeb"/>
        <w:jc w:val="both"/>
        <w:rPr>
          <w:rFonts w:ascii="Constantia" w:hAnsi="Constantia"/>
        </w:rPr>
      </w:pPr>
      <w:r w:rsidRPr="00A43708">
        <w:rPr>
          <w:rFonts w:ascii="Constantia" w:hAnsi="Constantia"/>
        </w:rPr>
        <w:t>El ABP facilita, o fuerza, a la interdisciplinaridad y la integración de conocimiento, atravesando las barreras propias del conocimiento fragmentado en disciplinas y materias.</w:t>
      </w:r>
    </w:p>
    <w:p w:rsidR="00A43708" w:rsidRPr="00935128" w:rsidRDefault="00A43708" w:rsidP="001222F4">
      <w:pPr>
        <w:pStyle w:val="Ttulo2"/>
        <w:spacing w:before="0"/>
        <w:jc w:val="both"/>
        <w:rPr>
          <w:rFonts w:ascii="Constantia" w:hAnsi="Constantia"/>
          <w:color w:val="auto"/>
        </w:rPr>
      </w:pPr>
      <w:r w:rsidRPr="00935128">
        <w:rPr>
          <w:rStyle w:val="mw-headline"/>
          <w:rFonts w:ascii="Constantia" w:hAnsi="Constantia"/>
          <w:color w:val="auto"/>
        </w:rPr>
        <w:t>El proceso de aprendizaje con ABP</w:t>
      </w:r>
    </w:p>
    <w:p w:rsidR="00A43708" w:rsidRPr="00935128" w:rsidRDefault="00A43708" w:rsidP="001222F4">
      <w:pPr>
        <w:pStyle w:val="NormalWeb"/>
        <w:jc w:val="both"/>
        <w:rPr>
          <w:rFonts w:ascii="Constantia" w:hAnsi="Constantia"/>
        </w:rPr>
      </w:pPr>
      <w:r w:rsidRPr="00935128">
        <w:rPr>
          <w:rFonts w:ascii="Constantia" w:hAnsi="Constantia"/>
        </w:rPr>
        <w:t>Las diferencias entre el aprendizaje tradicional y el ABP se presentan en el siguiente gráfico de forma esquemática. Básicamente, la diferencia fundamental está en el carácter lineal del proceso de aprendizaje que se genera en el primero y el carácter cíclico del segundo. En el aprendizaje tradicional, la identificación de necesidades de aprendizaje y la exposición de conocimientos está a cargo del profesor (tiene principio y fin en la actividad docente). En el ABP, el alumno adquiere el máximo protagonismo al identificar sus necesidades de aprendizaje y buscar el conocimiento para dar respuesta a un problema planteado, lo que a su vez genera nuevas necesidades de aprendizaje.</w:t>
      </w:r>
      <w:sdt>
        <w:sdtPr>
          <w:rPr>
            <w:rFonts w:ascii="Constantia" w:hAnsi="Constantia"/>
          </w:rPr>
          <w:id w:val="24895061"/>
          <w:citation/>
        </w:sdtPr>
        <w:sdtContent>
          <w:r w:rsidR="00255E25">
            <w:rPr>
              <w:rFonts w:ascii="Constantia" w:hAnsi="Constantia"/>
            </w:rPr>
            <w:fldChar w:fldCharType="begin"/>
          </w:r>
          <w:r>
            <w:rPr>
              <w:rFonts w:ascii="Constantia" w:hAnsi="Constantia"/>
            </w:rPr>
            <w:instrText xml:space="preserve"> CITATION Wik11 \l 18442 </w:instrText>
          </w:r>
          <w:r w:rsidR="00255E25">
            <w:rPr>
              <w:rFonts w:ascii="Constantia" w:hAnsi="Constantia"/>
            </w:rPr>
            <w:fldChar w:fldCharType="separate"/>
          </w:r>
          <w:r w:rsidR="00E16706">
            <w:rPr>
              <w:rFonts w:ascii="Constantia" w:hAnsi="Constantia"/>
              <w:noProof/>
            </w:rPr>
            <w:t xml:space="preserve"> </w:t>
          </w:r>
          <w:r w:rsidR="00E16706" w:rsidRPr="00E16706">
            <w:rPr>
              <w:rFonts w:ascii="Constantia" w:hAnsi="Constantia"/>
              <w:noProof/>
            </w:rPr>
            <w:t>(Wikipedia)</w:t>
          </w:r>
          <w:r w:rsidR="00255E25">
            <w:rPr>
              <w:rFonts w:ascii="Constantia" w:hAnsi="Constantia"/>
            </w:rPr>
            <w:fldChar w:fldCharType="end"/>
          </w:r>
        </w:sdtContent>
      </w:sdt>
    </w:p>
    <w:p w:rsidR="001222F4" w:rsidRDefault="001222F4" w:rsidP="00A43708">
      <w:pPr>
        <w:spacing w:after="0" w:line="240" w:lineRule="auto"/>
        <w:rPr>
          <w:rFonts w:ascii="Constantia" w:eastAsia="Times New Roman" w:hAnsi="Constantia" w:cs="Arial"/>
          <w:b/>
          <w:bCs/>
          <w:caps/>
          <w:sz w:val="24"/>
          <w:szCs w:val="24"/>
          <w:lang w:eastAsia="es-ES"/>
        </w:rPr>
      </w:pPr>
    </w:p>
    <w:p w:rsidR="00A43708" w:rsidRPr="00A43708" w:rsidRDefault="00A43708" w:rsidP="001222F4">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caps/>
          <w:sz w:val="24"/>
          <w:szCs w:val="24"/>
          <w:lang w:eastAsia="es-ES"/>
        </w:rPr>
        <w:lastRenderedPageBreak/>
        <w:t>Concepto y características de la evaluación:</w:t>
      </w:r>
    </w:p>
    <w:p w:rsidR="00A43708" w:rsidRPr="00A43708" w:rsidRDefault="00A43708" w:rsidP="001222F4">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Times New Roman"/>
          <w:sz w:val="24"/>
          <w:szCs w:val="24"/>
          <w:lang w:eastAsia="es-ES"/>
        </w:rPr>
        <w:t> </w:t>
      </w:r>
    </w:p>
    <w:p w:rsidR="00A43708" w:rsidRPr="00A43708" w:rsidRDefault="00A43708" w:rsidP="001222F4">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sz w:val="24"/>
          <w:szCs w:val="24"/>
          <w:lang w:eastAsia="es-ES"/>
        </w:rPr>
        <w:t> La EVALUACIÓN</w:t>
      </w:r>
      <w:r w:rsidRPr="00A43708">
        <w:rPr>
          <w:rFonts w:ascii="Constantia" w:eastAsia="Times New Roman" w:hAnsi="Constantia" w:cs="Arial"/>
          <w:sz w:val="24"/>
          <w:szCs w:val="24"/>
          <w:lang w:eastAsia="es-ES"/>
        </w:rPr>
        <w:t xml:space="preserve"> es un conjunto de actividades programadas para recoger información sobre la que profesores y alumnos reflexionan y toman decisiones para mejorar sus estrategias de enseñanza y aprendizaje, e introducir en el proceso en curso las correcciones necesarias. </w:t>
      </w:r>
    </w:p>
    <w:p w:rsidR="00A43708" w:rsidRPr="00A43708" w:rsidRDefault="00A43708" w:rsidP="001222F4">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Times New Roman"/>
          <w:sz w:val="24"/>
          <w:szCs w:val="24"/>
          <w:lang w:eastAsia="es-ES"/>
        </w:rPr>
        <w:t> </w:t>
      </w:r>
    </w:p>
    <w:p w:rsidR="00A43708" w:rsidRPr="00A43708" w:rsidRDefault="00A43708" w:rsidP="001222F4">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Es un </w:t>
      </w:r>
      <w:r w:rsidRPr="00A43708">
        <w:rPr>
          <w:rFonts w:ascii="Constantia" w:eastAsia="Times New Roman" w:hAnsi="Constantia" w:cs="Arial"/>
          <w:b/>
          <w:bCs/>
          <w:sz w:val="24"/>
          <w:szCs w:val="24"/>
          <w:lang w:eastAsia="es-ES"/>
        </w:rPr>
        <w:t>proceso sistemático de recogida de datos</w:t>
      </w:r>
      <w:r w:rsidRPr="00A43708">
        <w:rPr>
          <w:rFonts w:ascii="Constantia" w:eastAsia="Times New Roman" w:hAnsi="Constantia" w:cs="Arial"/>
          <w:sz w:val="24"/>
          <w:szCs w:val="24"/>
          <w:lang w:eastAsia="es-ES"/>
        </w:rPr>
        <w:t xml:space="preserve">, incorporado al sistema general de actuación educativa, que permite obtener información válida y fiable para formar </w:t>
      </w:r>
      <w:r w:rsidRPr="00A43708">
        <w:rPr>
          <w:rFonts w:ascii="Constantia" w:eastAsia="Times New Roman" w:hAnsi="Constantia" w:cs="Arial"/>
          <w:b/>
          <w:bCs/>
          <w:sz w:val="24"/>
          <w:szCs w:val="24"/>
          <w:lang w:eastAsia="es-ES"/>
        </w:rPr>
        <w:t xml:space="preserve">juicios de valor </w:t>
      </w:r>
      <w:r w:rsidRPr="00A43708">
        <w:rPr>
          <w:rFonts w:ascii="Constantia" w:eastAsia="Times New Roman" w:hAnsi="Constantia" w:cs="Arial"/>
          <w:sz w:val="24"/>
          <w:szCs w:val="24"/>
          <w:lang w:eastAsia="es-ES"/>
        </w:rPr>
        <w:t xml:space="preserve">acerca de una situación. Estos juicios, a su vez, se utilizan en la </w:t>
      </w:r>
      <w:r w:rsidRPr="00A43708">
        <w:rPr>
          <w:rFonts w:ascii="Constantia" w:eastAsia="Times New Roman" w:hAnsi="Constantia" w:cs="Arial"/>
          <w:b/>
          <w:bCs/>
          <w:sz w:val="24"/>
          <w:szCs w:val="24"/>
          <w:lang w:eastAsia="es-ES"/>
        </w:rPr>
        <w:t>toma de decisiones</w:t>
      </w:r>
      <w:r w:rsidRPr="00A43708">
        <w:rPr>
          <w:rFonts w:ascii="Constantia" w:eastAsia="Times New Roman" w:hAnsi="Constantia" w:cs="Arial"/>
          <w:sz w:val="24"/>
          <w:szCs w:val="24"/>
          <w:lang w:eastAsia="es-ES"/>
        </w:rPr>
        <w:t xml:space="preserve"> que permita mejorar la actividad educativa valorada. </w:t>
      </w:r>
    </w:p>
    <w:p w:rsidR="00A43708" w:rsidRPr="00A43708" w:rsidRDefault="00A43708" w:rsidP="001222F4">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w:t>
      </w:r>
    </w:p>
    <w:p w:rsidR="00A43708" w:rsidRPr="00A43708" w:rsidRDefault="00A43708" w:rsidP="001222F4">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sz w:val="24"/>
          <w:szCs w:val="24"/>
          <w:lang w:eastAsia="es-ES"/>
        </w:rPr>
        <w:t xml:space="preserve">Características de la evaluación educativa: </w:t>
      </w:r>
    </w:p>
    <w:p w:rsidR="00A43708" w:rsidRPr="00A43708" w:rsidRDefault="00A43708" w:rsidP="001222F4">
      <w:pPr>
        <w:tabs>
          <w:tab w:val="num" w:pos="360"/>
        </w:tabs>
        <w:spacing w:after="0" w:line="240" w:lineRule="auto"/>
        <w:ind w:left="1080" w:hanging="360"/>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Integral. </w:t>
      </w:r>
    </w:p>
    <w:p w:rsidR="00A43708" w:rsidRPr="00A43708" w:rsidRDefault="00A43708" w:rsidP="001222F4">
      <w:pPr>
        <w:tabs>
          <w:tab w:val="num" w:pos="360"/>
        </w:tabs>
        <w:spacing w:after="0" w:line="240" w:lineRule="auto"/>
        <w:ind w:left="1080" w:hanging="360"/>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Continua. </w:t>
      </w:r>
    </w:p>
    <w:p w:rsidR="00A43708" w:rsidRPr="00A43708" w:rsidRDefault="00A43708" w:rsidP="001222F4">
      <w:pPr>
        <w:tabs>
          <w:tab w:val="num" w:pos="360"/>
        </w:tabs>
        <w:spacing w:after="0" w:line="240" w:lineRule="auto"/>
        <w:ind w:left="1080" w:hanging="360"/>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Reguladora del proceso educativo. </w:t>
      </w:r>
    </w:p>
    <w:p w:rsidR="00A43708" w:rsidRPr="00A43708" w:rsidRDefault="00A43708" w:rsidP="001222F4">
      <w:pPr>
        <w:tabs>
          <w:tab w:val="num" w:pos="360"/>
        </w:tabs>
        <w:spacing w:after="0" w:line="240" w:lineRule="auto"/>
        <w:ind w:left="1080" w:hanging="360"/>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Orientadora. </w:t>
      </w:r>
    </w:p>
    <w:p w:rsidR="00A43708" w:rsidRPr="00A43708" w:rsidRDefault="00A43708" w:rsidP="001222F4">
      <w:pPr>
        <w:tabs>
          <w:tab w:val="num" w:pos="360"/>
        </w:tabs>
        <w:spacing w:after="0" w:line="240" w:lineRule="auto"/>
        <w:ind w:left="1080" w:hanging="360"/>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Compartida – democrática.   </w:t>
      </w:r>
    </w:p>
    <w:p w:rsidR="00A43708" w:rsidRPr="00A43708" w:rsidRDefault="00A43708" w:rsidP="001222F4">
      <w:pPr>
        <w:jc w:val="both"/>
        <w:rPr>
          <w:rFonts w:ascii="Constantia" w:hAnsi="Constantia"/>
          <w:sz w:val="24"/>
          <w:szCs w:val="24"/>
        </w:rPr>
      </w:pPr>
    </w:p>
    <w:p w:rsidR="00A43708" w:rsidRPr="00A43708" w:rsidRDefault="00A43708" w:rsidP="001222F4">
      <w:pPr>
        <w:pStyle w:val="NormalWeb"/>
        <w:jc w:val="both"/>
        <w:rPr>
          <w:rFonts w:ascii="Constantia" w:hAnsi="Constantia"/>
        </w:rPr>
      </w:pPr>
      <w:r w:rsidRPr="00A43708">
        <w:rPr>
          <w:rFonts w:ascii="Constantia" w:hAnsi="Constantia"/>
        </w:rPr>
        <w:t>La evaluación es la determinación sistemática del mérito, el valor y el significado de algo o alguien en función de unos criterios respecto a un conjunto de normas. La evaluación a menudo se usa para caracterizar y evaluar temas de interés en una amplia gama de las empresas humanas, incluyendo las artes, la educación, la justicia, la salud, las fundaciones y organizaciones sin fines de lucro, los gobiernos y otros servicios humanos.</w:t>
      </w:r>
    </w:p>
    <w:p w:rsidR="00A43708" w:rsidRPr="00A43708" w:rsidRDefault="00A43708" w:rsidP="001222F4">
      <w:pPr>
        <w:pStyle w:val="NormalWeb"/>
        <w:jc w:val="both"/>
        <w:rPr>
          <w:rFonts w:ascii="Constantia" w:hAnsi="Constantia"/>
        </w:rPr>
      </w:pPr>
      <w:r w:rsidRPr="00A43708">
        <w:rPr>
          <w:rFonts w:ascii="Constantia" w:hAnsi="Constantia"/>
        </w:rPr>
        <w:t xml:space="preserve">Evaluación puede conceptualizarse como un proceso dinámico, continuo y sistemático, enfocado hacia los cambios de las conductas y rendimientos, mediante el cual verificamos los logros adquiridos en función de los objetivos propuestos. </w:t>
      </w:r>
    </w:p>
    <w:p w:rsidR="00A43708" w:rsidRPr="00A43708" w:rsidRDefault="00A43708" w:rsidP="001222F4">
      <w:pPr>
        <w:pStyle w:val="NormalWeb"/>
        <w:jc w:val="both"/>
        <w:rPr>
          <w:rFonts w:ascii="Constantia" w:hAnsi="Constantia"/>
        </w:rPr>
      </w:pPr>
      <w:r w:rsidRPr="00A43708">
        <w:rPr>
          <w:rFonts w:ascii="Constantia" w:hAnsi="Constantia"/>
        </w:rPr>
        <w:t>La Evaluación adquiere sentido en la medida que comprueba la eficacia y posibilita el perfeccionamiento de la acción docente.</w:t>
      </w:r>
    </w:p>
    <w:p w:rsidR="00A43708" w:rsidRDefault="00A43708" w:rsidP="001222F4">
      <w:pPr>
        <w:jc w:val="both"/>
        <w:rPr>
          <w:rFonts w:ascii="Constantia" w:hAnsi="Constantia"/>
          <w:sz w:val="24"/>
          <w:szCs w:val="24"/>
        </w:rPr>
      </w:pPr>
      <w:r w:rsidRPr="00A43708">
        <w:rPr>
          <w:rFonts w:ascii="Constantia" w:hAnsi="Constantia"/>
          <w:sz w:val="24"/>
          <w:szCs w:val="24"/>
        </w:rPr>
        <w:t>Lo que destaca un elemento clave de la concepción actual de la evaluación: no evaluar por evaluar, sino para mejorar los programas, la organización de las tareas y la transferencia a una más eficiente selección metodológica.</w:t>
      </w:r>
    </w:p>
    <w:p w:rsidR="00A43708" w:rsidRDefault="00A43708">
      <w:pPr>
        <w:rPr>
          <w:rFonts w:ascii="Constantia" w:hAnsi="Constantia"/>
          <w:sz w:val="24"/>
          <w:szCs w:val="24"/>
        </w:rPr>
      </w:pPr>
      <w:r>
        <w:rPr>
          <w:rFonts w:ascii="Constantia" w:hAnsi="Constantia"/>
          <w:sz w:val="24"/>
          <w:szCs w:val="24"/>
        </w:rPr>
        <w:br w:type="page"/>
      </w:r>
    </w:p>
    <w:p w:rsidR="00A43708" w:rsidRPr="00935128" w:rsidRDefault="00A43708" w:rsidP="00A43708">
      <w:pPr>
        <w:spacing w:after="0" w:line="240" w:lineRule="auto"/>
        <w:jc w:val="center"/>
        <w:rPr>
          <w:rFonts w:ascii="Constantia" w:eastAsia="Times New Roman" w:hAnsi="Constantia" w:cs="Times New Roman"/>
          <w:sz w:val="24"/>
          <w:szCs w:val="24"/>
          <w:lang w:eastAsia="es-ES"/>
        </w:rPr>
      </w:pPr>
      <w:r w:rsidRPr="00935128">
        <w:rPr>
          <w:rFonts w:ascii="Constantia" w:eastAsia="Times New Roman" w:hAnsi="Constantia" w:cs="Arial"/>
          <w:b/>
          <w:bCs/>
          <w:caps/>
          <w:sz w:val="20"/>
          <w:szCs w:val="20"/>
          <w:lang w:eastAsia="es-ES"/>
        </w:rPr>
        <w:lastRenderedPageBreak/>
        <w:t>Tipos de evaluación:</w:t>
      </w:r>
      <w:r w:rsidRPr="00935128">
        <w:rPr>
          <w:rFonts w:ascii="Constantia" w:eastAsia="Times New Roman" w:hAnsi="Constantia" w:cs="Arial"/>
          <w:b/>
          <w:bCs/>
          <w:sz w:val="20"/>
          <w:szCs w:val="20"/>
          <w:lang w:eastAsia="es-ES"/>
        </w:rPr>
        <w:t xml:space="preserve"> </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2764"/>
        <w:gridCol w:w="5880"/>
      </w:tblGrid>
      <w:tr w:rsidR="00A43708" w:rsidRPr="00935128" w:rsidTr="00262A77">
        <w:trPr>
          <w:jc w:val="center"/>
        </w:trPr>
        <w:tc>
          <w:tcPr>
            <w:tcW w:w="2764" w:type="dxa"/>
            <w:tcBorders>
              <w:top w:val="single" w:sz="4" w:space="0" w:color="000000"/>
              <w:left w:val="single" w:sz="4" w:space="0" w:color="000000"/>
              <w:bottom w:val="single" w:sz="4" w:space="0" w:color="000000"/>
              <w:right w:val="single" w:sz="4" w:space="0" w:color="000000"/>
            </w:tcBorders>
            <w:hideMark/>
          </w:tcPr>
          <w:p w:rsidR="00A43708" w:rsidRPr="00935128" w:rsidRDefault="00A43708" w:rsidP="00262A77">
            <w:pPr>
              <w:spacing w:after="0" w:line="240" w:lineRule="auto"/>
              <w:jc w:val="center"/>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Por su finalidad o función </w:t>
            </w:r>
          </w:p>
        </w:tc>
        <w:tc>
          <w:tcPr>
            <w:tcW w:w="5880" w:type="dxa"/>
            <w:tcBorders>
              <w:top w:val="single" w:sz="4" w:space="0" w:color="000000"/>
              <w:left w:val="single" w:sz="4" w:space="0" w:color="auto"/>
              <w:bottom w:val="single" w:sz="4" w:space="0" w:color="000000"/>
              <w:right w:val="single" w:sz="4" w:space="0" w:color="000000"/>
            </w:tcBorders>
            <w:hideMark/>
          </w:tcPr>
          <w:p w:rsidR="00A43708" w:rsidRPr="00935128" w:rsidRDefault="00A43708" w:rsidP="00262A77">
            <w:pPr>
              <w:spacing w:after="0" w:line="240" w:lineRule="auto"/>
              <w:jc w:val="both"/>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Formativa. </w:t>
            </w:r>
          </w:p>
          <w:p w:rsidR="00A43708" w:rsidRPr="00935128" w:rsidRDefault="00A43708" w:rsidP="00262A77">
            <w:pPr>
              <w:spacing w:after="0" w:line="240" w:lineRule="auto"/>
              <w:jc w:val="both"/>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Sumativa. </w:t>
            </w:r>
          </w:p>
        </w:tc>
      </w:tr>
      <w:tr w:rsidR="00A43708" w:rsidRPr="00935128" w:rsidTr="00262A77">
        <w:trPr>
          <w:jc w:val="center"/>
        </w:trPr>
        <w:tc>
          <w:tcPr>
            <w:tcW w:w="2764" w:type="dxa"/>
            <w:tcBorders>
              <w:top w:val="single" w:sz="4" w:space="0" w:color="000000"/>
              <w:left w:val="single" w:sz="4" w:space="0" w:color="000000"/>
              <w:bottom w:val="single" w:sz="4" w:space="0" w:color="000000"/>
              <w:right w:val="single" w:sz="4" w:space="0" w:color="000000"/>
            </w:tcBorders>
            <w:hideMark/>
          </w:tcPr>
          <w:p w:rsidR="00A43708" w:rsidRPr="00935128" w:rsidRDefault="00A43708" w:rsidP="00262A77">
            <w:pPr>
              <w:spacing w:after="0" w:line="240" w:lineRule="auto"/>
              <w:jc w:val="center"/>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Por su extensión </w:t>
            </w:r>
          </w:p>
        </w:tc>
        <w:tc>
          <w:tcPr>
            <w:tcW w:w="5880" w:type="dxa"/>
            <w:tcBorders>
              <w:top w:val="threeDEmboss" w:sz="6" w:space="0" w:color="FFFFBF"/>
              <w:left w:val="single" w:sz="4" w:space="0" w:color="auto"/>
              <w:bottom w:val="single" w:sz="4" w:space="0" w:color="000000"/>
              <w:right w:val="single" w:sz="4" w:space="0" w:color="000000"/>
            </w:tcBorders>
            <w:hideMark/>
          </w:tcPr>
          <w:p w:rsidR="00A43708" w:rsidRPr="00935128" w:rsidRDefault="00A43708" w:rsidP="00262A77">
            <w:pPr>
              <w:spacing w:after="0" w:line="240" w:lineRule="auto"/>
              <w:jc w:val="both"/>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Global. </w:t>
            </w:r>
          </w:p>
          <w:p w:rsidR="00A43708" w:rsidRPr="00935128" w:rsidRDefault="00A43708" w:rsidP="00262A77">
            <w:pPr>
              <w:spacing w:after="0" w:line="240" w:lineRule="auto"/>
              <w:jc w:val="both"/>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Parcial. </w:t>
            </w:r>
          </w:p>
        </w:tc>
      </w:tr>
      <w:tr w:rsidR="00A43708" w:rsidRPr="00935128" w:rsidTr="00262A77">
        <w:trPr>
          <w:jc w:val="center"/>
        </w:trPr>
        <w:tc>
          <w:tcPr>
            <w:tcW w:w="2764" w:type="dxa"/>
            <w:tcBorders>
              <w:top w:val="single" w:sz="4" w:space="0" w:color="000000"/>
              <w:left w:val="single" w:sz="4" w:space="0" w:color="000000"/>
              <w:bottom w:val="single" w:sz="4" w:space="0" w:color="000000"/>
              <w:right w:val="single" w:sz="4" w:space="0" w:color="000000"/>
            </w:tcBorders>
            <w:hideMark/>
          </w:tcPr>
          <w:p w:rsidR="00A43708" w:rsidRPr="00935128" w:rsidRDefault="00A43708" w:rsidP="00262A77">
            <w:pPr>
              <w:spacing w:after="0" w:line="240" w:lineRule="auto"/>
              <w:jc w:val="center"/>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Por los agentes evaluadores que intervienen </w:t>
            </w:r>
          </w:p>
        </w:tc>
        <w:tc>
          <w:tcPr>
            <w:tcW w:w="5880" w:type="dxa"/>
            <w:tcBorders>
              <w:top w:val="threeDEmboss" w:sz="6" w:space="0" w:color="FFFFBF"/>
              <w:left w:val="single" w:sz="4" w:space="0" w:color="auto"/>
              <w:bottom w:val="single" w:sz="4" w:space="0" w:color="000000"/>
              <w:right w:val="single" w:sz="4" w:space="0" w:color="000000"/>
            </w:tcBorders>
            <w:hideMark/>
          </w:tcPr>
          <w:p w:rsidR="00A43708" w:rsidRPr="00935128" w:rsidRDefault="00A43708" w:rsidP="00262A77">
            <w:pPr>
              <w:spacing w:after="0" w:line="240" w:lineRule="auto"/>
              <w:jc w:val="both"/>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Interna: autoevaluación, </w:t>
            </w:r>
            <w:proofErr w:type="spellStart"/>
            <w:r w:rsidRPr="00935128">
              <w:rPr>
                <w:rFonts w:ascii="Constantia" w:eastAsia="Times New Roman" w:hAnsi="Constantia" w:cs="Arial"/>
                <w:sz w:val="20"/>
                <w:szCs w:val="20"/>
                <w:lang w:eastAsia="es-ES"/>
              </w:rPr>
              <w:t>heteroevaluación</w:t>
            </w:r>
            <w:proofErr w:type="spellEnd"/>
            <w:r w:rsidRPr="00935128">
              <w:rPr>
                <w:rFonts w:ascii="Constantia" w:eastAsia="Times New Roman" w:hAnsi="Constantia" w:cs="Arial"/>
                <w:sz w:val="20"/>
                <w:szCs w:val="20"/>
                <w:lang w:eastAsia="es-ES"/>
              </w:rPr>
              <w:t xml:space="preserve">, </w:t>
            </w:r>
            <w:proofErr w:type="spellStart"/>
            <w:r w:rsidRPr="00935128">
              <w:rPr>
                <w:rFonts w:ascii="Constantia" w:eastAsia="Times New Roman" w:hAnsi="Constantia" w:cs="Arial"/>
                <w:sz w:val="20"/>
                <w:szCs w:val="20"/>
                <w:lang w:eastAsia="es-ES"/>
              </w:rPr>
              <w:t>coevaluación</w:t>
            </w:r>
            <w:proofErr w:type="spellEnd"/>
            <w:r w:rsidRPr="00935128">
              <w:rPr>
                <w:rFonts w:ascii="Constantia" w:eastAsia="Times New Roman" w:hAnsi="Constantia" w:cs="Arial"/>
                <w:sz w:val="20"/>
                <w:szCs w:val="20"/>
                <w:lang w:eastAsia="es-ES"/>
              </w:rPr>
              <w:t xml:space="preserve">. </w:t>
            </w:r>
          </w:p>
          <w:p w:rsidR="00A43708" w:rsidRPr="00935128" w:rsidRDefault="00A43708" w:rsidP="00262A77">
            <w:pPr>
              <w:spacing w:after="0" w:line="240" w:lineRule="auto"/>
              <w:jc w:val="both"/>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Externa. </w:t>
            </w:r>
          </w:p>
        </w:tc>
      </w:tr>
      <w:tr w:rsidR="00A43708" w:rsidRPr="00935128" w:rsidTr="00262A77">
        <w:trPr>
          <w:jc w:val="center"/>
        </w:trPr>
        <w:tc>
          <w:tcPr>
            <w:tcW w:w="2764" w:type="dxa"/>
            <w:tcBorders>
              <w:top w:val="single" w:sz="4" w:space="0" w:color="000000"/>
              <w:left w:val="single" w:sz="4" w:space="0" w:color="000000"/>
              <w:bottom w:val="single" w:sz="4" w:space="0" w:color="000000"/>
              <w:right w:val="single" w:sz="4" w:space="0" w:color="000000"/>
            </w:tcBorders>
            <w:hideMark/>
          </w:tcPr>
          <w:p w:rsidR="00A43708" w:rsidRPr="00935128" w:rsidRDefault="00A43708" w:rsidP="00262A77">
            <w:pPr>
              <w:spacing w:after="0" w:line="240" w:lineRule="auto"/>
              <w:jc w:val="center"/>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Por el momento de aplicación </w:t>
            </w:r>
          </w:p>
        </w:tc>
        <w:tc>
          <w:tcPr>
            <w:tcW w:w="5880" w:type="dxa"/>
            <w:tcBorders>
              <w:top w:val="threeDEmboss" w:sz="6" w:space="0" w:color="FFFFBF"/>
              <w:left w:val="single" w:sz="4" w:space="0" w:color="auto"/>
              <w:bottom w:val="single" w:sz="4" w:space="0" w:color="000000"/>
              <w:right w:val="single" w:sz="4" w:space="0" w:color="000000"/>
            </w:tcBorders>
            <w:hideMark/>
          </w:tcPr>
          <w:p w:rsidR="00A43708" w:rsidRPr="00935128" w:rsidRDefault="00A43708" w:rsidP="00262A77">
            <w:pPr>
              <w:spacing w:after="0" w:line="240" w:lineRule="auto"/>
              <w:jc w:val="both"/>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Inicial. </w:t>
            </w:r>
          </w:p>
          <w:p w:rsidR="00A43708" w:rsidRPr="00935128" w:rsidRDefault="00A43708" w:rsidP="00262A77">
            <w:pPr>
              <w:spacing w:after="0" w:line="240" w:lineRule="auto"/>
              <w:jc w:val="both"/>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Procesual. </w:t>
            </w:r>
          </w:p>
          <w:p w:rsidR="00A43708" w:rsidRPr="00935128" w:rsidRDefault="00A43708" w:rsidP="00262A77">
            <w:pPr>
              <w:spacing w:after="0" w:line="240" w:lineRule="auto"/>
              <w:jc w:val="both"/>
              <w:rPr>
                <w:rFonts w:ascii="Constantia" w:eastAsia="Times New Roman" w:hAnsi="Constantia" w:cs="Times New Roman"/>
                <w:sz w:val="24"/>
                <w:szCs w:val="24"/>
                <w:lang w:eastAsia="es-ES"/>
              </w:rPr>
            </w:pPr>
            <w:r w:rsidRPr="00935128">
              <w:rPr>
                <w:rFonts w:ascii="Constantia" w:eastAsia="Times New Roman" w:hAnsi="Constantia" w:cs="Arial"/>
                <w:sz w:val="20"/>
                <w:szCs w:val="20"/>
                <w:lang w:eastAsia="es-ES"/>
              </w:rPr>
              <w:t xml:space="preserve">Final. </w:t>
            </w:r>
          </w:p>
        </w:tc>
      </w:tr>
    </w:tbl>
    <w:p w:rsidR="00A43708" w:rsidRDefault="00A43708" w:rsidP="00A43708">
      <w:pPr>
        <w:spacing w:after="0" w:line="240" w:lineRule="auto"/>
        <w:jc w:val="center"/>
        <w:rPr>
          <w:rFonts w:ascii="Constantia" w:eastAsia="Times New Roman" w:hAnsi="Constantia" w:cs="Arial"/>
          <w:b/>
          <w:bCs/>
          <w:caps/>
          <w:sz w:val="24"/>
          <w:szCs w:val="24"/>
          <w:lang w:eastAsia="es-ES"/>
        </w:rPr>
      </w:pPr>
    </w:p>
    <w:p w:rsidR="00A43708" w:rsidRPr="00A43708" w:rsidRDefault="00A43708" w:rsidP="00A43708">
      <w:pPr>
        <w:spacing w:after="0" w:line="240" w:lineRule="auto"/>
        <w:jc w:val="center"/>
        <w:rPr>
          <w:rFonts w:ascii="Constantia" w:eastAsia="Times New Roman" w:hAnsi="Constantia" w:cs="Times New Roman"/>
          <w:sz w:val="24"/>
          <w:szCs w:val="24"/>
          <w:lang w:eastAsia="es-ES"/>
        </w:rPr>
      </w:pPr>
      <w:r w:rsidRPr="00A43708">
        <w:rPr>
          <w:rFonts w:ascii="Constantia" w:eastAsia="Times New Roman" w:hAnsi="Constantia" w:cs="Arial"/>
          <w:b/>
          <w:bCs/>
          <w:caps/>
          <w:sz w:val="24"/>
          <w:szCs w:val="24"/>
          <w:lang w:eastAsia="es-ES"/>
        </w:rPr>
        <w:t>Tipos de evaluación (</w:t>
      </w:r>
      <w:r w:rsidRPr="00A43708">
        <w:rPr>
          <w:rFonts w:ascii="Constantia" w:eastAsia="Times New Roman" w:hAnsi="Constantia" w:cs="Arial"/>
          <w:b/>
          <w:bCs/>
          <w:sz w:val="24"/>
          <w:szCs w:val="24"/>
          <w:lang w:eastAsia="es-ES"/>
        </w:rPr>
        <w:t>Definiciones</w:t>
      </w:r>
      <w:r w:rsidRPr="00A43708">
        <w:rPr>
          <w:rFonts w:ascii="Constantia" w:eastAsia="Times New Roman" w:hAnsi="Constantia" w:cs="Arial"/>
          <w:b/>
          <w:bCs/>
          <w:caps/>
          <w:sz w:val="24"/>
          <w:szCs w:val="24"/>
          <w:lang w:eastAsia="es-ES"/>
        </w:rPr>
        <w:t>):</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sz w:val="24"/>
          <w:szCs w:val="24"/>
          <w:lang w:eastAsia="es-ES"/>
        </w:rPr>
        <w:t xml:space="preserve">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sz w:val="24"/>
          <w:szCs w:val="24"/>
          <w:lang w:eastAsia="es-ES"/>
        </w:rPr>
        <w:t>Evaluación continua</w:t>
      </w:r>
      <w:r w:rsidRPr="00A43708">
        <w:rPr>
          <w:rFonts w:ascii="Constantia" w:eastAsia="Times New Roman" w:hAnsi="Constantia" w:cs="Arial"/>
          <w:sz w:val="24"/>
          <w:szCs w:val="24"/>
          <w:lang w:eastAsia="es-ES"/>
        </w:rPr>
        <w:t>: pretende superar la relación evaluación-examen o evaluación-calificación final de los alumnos, y centra la atención en otros aspectos que se consideran de interés para la mejora del proceso educativo. Por eso, la evaluación continua se realiza a lo largo de todo el proceso de aprendizaje de los alumnos y pretende describir e interpretar, no tanto medir y clasificar.</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sz w:val="24"/>
          <w:szCs w:val="24"/>
          <w:lang w:eastAsia="es-ES"/>
        </w:rPr>
        <w:t xml:space="preserve">Evaluación </w:t>
      </w:r>
      <w:proofErr w:type="spellStart"/>
      <w:r w:rsidRPr="00A43708">
        <w:rPr>
          <w:rFonts w:ascii="Constantia" w:eastAsia="Times New Roman" w:hAnsi="Constantia" w:cs="Arial"/>
          <w:b/>
          <w:bCs/>
          <w:sz w:val="24"/>
          <w:szCs w:val="24"/>
          <w:lang w:eastAsia="es-ES"/>
        </w:rPr>
        <w:t>criterial</w:t>
      </w:r>
      <w:proofErr w:type="spellEnd"/>
      <w:r w:rsidRPr="00A43708">
        <w:rPr>
          <w:rFonts w:ascii="Constantia" w:eastAsia="Times New Roman" w:hAnsi="Constantia" w:cs="Arial"/>
          <w:sz w:val="24"/>
          <w:szCs w:val="24"/>
          <w:lang w:eastAsia="es-ES"/>
        </w:rPr>
        <w:t xml:space="preserve">: A lo largo del proceso de aprendizaje, la evaluación </w:t>
      </w:r>
      <w:proofErr w:type="spellStart"/>
      <w:r w:rsidRPr="00A43708">
        <w:rPr>
          <w:rFonts w:ascii="Constantia" w:eastAsia="Times New Roman" w:hAnsi="Constantia" w:cs="Arial"/>
          <w:sz w:val="24"/>
          <w:szCs w:val="24"/>
          <w:lang w:eastAsia="es-ES"/>
        </w:rPr>
        <w:t>criterial</w:t>
      </w:r>
      <w:proofErr w:type="spellEnd"/>
      <w:r w:rsidRPr="00A43708">
        <w:rPr>
          <w:rFonts w:ascii="Constantia" w:eastAsia="Times New Roman" w:hAnsi="Constantia" w:cs="Arial"/>
          <w:sz w:val="24"/>
          <w:szCs w:val="24"/>
          <w:lang w:eastAsia="es-ES"/>
        </w:rPr>
        <w:t xml:space="preserve"> compara el progreso del alumno en relación con metas graduales establecidas previamente a partir de la situación inicial. Por tanto, fija la atención en el progreso personal del alumno, dejando de lado la comparación con la situación en que se encuentran sus compañeros.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sz w:val="24"/>
          <w:szCs w:val="24"/>
          <w:lang w:eastAsia="es-ES"/>
        </w:rPr>
        <w:t>Evaluación formativa</w:t>
      </w:r>
      <w:r w:rsidRPr="00A43708">
        <w:rPr>
          <w:rFonts w:ascii="Constantia" w:eastAsia="Times New Roman" w:hAnsi="Constantia" w:cs="Arial"/>
          <w:sz w:val="24"/>
          <w:szCs w:val="24"/>
          <w:lang w:eastAsia="es-ES"/>
        </w:rPr>
        <w:t>: Recalca el carácter educativo y orientador propio de la evaluación. Se refiere a todo el proceso de aprendizaje de los alumnos, desde la fase de detección de las necesidades hasta el momento de la evaluación final o sumativa. Tiene una función de diagnóstico en las fases iniciales del proceso, y de orientación a lo largo de todo el proceso e incluso en la fase final, cuando el análisis de los resultados alcanzados tiene que proporcionar pistas para la reorientación de todos los elementos que han intervenido en él.</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sz w:val="24"/>
          <w:szCs w:val="24"/>
          <w:lang w:eastAsia="es-ES"/>
        </w:rPr>
        <w:t>Evaluación global</w:t>
      </w:r>
      <w:r w:rsidRPr="00A43708">
        <w:rPr>
          <w:rFonts w:ascii="Constantia" w:eastAsia="Times New Roman" w:hAnsi="Constantia" w:cs="Arial"/>
          <w:sz w:val="24"/>
          <w:szCs w:val="24"/>
          <w:lang w:eastAsia="es-ES"/>
        </w:rPr>
        <w:t xml:space="preserve">: Considera comprensivamente todos los elementos y procesos que están relacionados con aquello que es objeto de evaluación. Si se trata de la evaluación del proceso de aprendizaje de los alumnos, la evaluación global fija la atención en el conjunto de las áreas y, en particular, en los diferentes tipos de contenidos de enseñanza (hechos, conceptos y sistemas conceptuales; procedimientos; actitudes, valores y normas).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sz w:val="24"/>
          <w:szCs w:val="24"/>
          <w:lang w:eastAsia="es-ES"/>
        </w:rPr>
        <w:t>Evaluación inicial</w:t>
      </w:r>
      <w:r w:rsidRPr="00A43708">
        <w:rPr>
          <w:rFonts w:ascii="Constantia" w:eastAsia="Times New Roman" w:hAnsi="Constantia" w:cs="Arial"/>
          <w:sz w:val="24"/>
          <w:szCs w:val="24"/>
          <w:lang w:eastAsia="es-ES"/>
        </w:rPr>
        <w:t xml:space="preserve">: Se realiza al iniciarse cada una de las fases de aprendizaje, y tiene la finalidad de proporcionar información sobre los conocimientos previos de los alumnos para decidir el nivel en que hay que desarrollar los nuevos contenidos de enseñanza y las relaciones que deben establecerse entre ellos. También puede </w:t>
      </w:r>
      <w:r w:rsidRPr="00A43708">
        <w:rPr>
          <w:rFonts w:ascii="Constantia" w:eastAsia="Times New Roman" w:hAnsi="Constantia" w:cs="Arial"/>
          <w:sz w:val="24"/>
          <w:szCs w:val="24"/>
          <w:lang w:eastAsia="es-ES"/>
        </w:rPr>
        <w:lastRenderedPageBreak/>
        <w:t xml:space="preserve">tener una función motivadora, en la medida en que ayuda a conocer las posibilidades que ofrecen los nuevos aprendizajes.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sz w:val="24"/>
          <w:szCs w:val="24"/>
          <w:lang w:eastAsia="es-ES"/>
        </w:rPr>
        <w:t>Evaluación integradora</w:t>
      </w:r>
      <w:r w:rsidRPr="00A43708">
        <w:rPr>
          <w:rFonts w:ascii="Constantia" w:eastAsia="Times New Roman" w:hAnsi="Constantia" w:cs="Arial"/>
          <w:sz w:val="24"/>
          <w:szCs w:val="24"/>
          <w:lang w:eastAsia="es-ES"/>
        </w:rPr>
        <w:t xml:space="preserve">: Referida a la evaluación del aprendizaje de los alumnos en la etapa de Educación Secundaria Obligatoria, comporta valorar globalmente el trabajo realizado en todas las áreas y el grado en que, con este trabajo se han alcanzado los objetivos generales de la etapa. Por tanto, en última instancia no se exige que se alcancen los objetivos propios de todas y cada una de las áreas.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sz w:val="24"/>
          <w:szCs w:val="24"/>
          <w:lang w:eastAsia="es-ES"/>
        </w:rPr>
        <w:t>Evaluación normativa</w:t>
      </w:r>
      <w:r w:rsidRPr="00A43708">
        <w:rPr>
          <w:rFonts w:ascii="Constantia" w:eastAsia="Times New Roman" w:hAnsi="Constantia" w:cs="Arial"/>
          <w:sz w:val="24"/>
          <w:szCs w:val="24"/>
          <w:lang w:eastAsia="es-ES"/>
        </w:rPr>
        <w:t xml:space="preserve">: Usa estrategias basadas en normas estadísticas o en pautas de normalidad, y pretende determinar el lugar que el alumno ocupa en relación con el rendimiento de los alumnos de un grupo que han sido sometidos a pruebas de este tipo. Las pruebas de carácter normativo pueden ser útiles para clasificar y seleccionar a los alumnos según sus aptitudes, pero no para apreciar el progreso de un alumno según sus propias </w:t>
      </w:r>
      <w:proofErr w:type="spellStart"/>
      <w:r w:rsidRPr="00A43708">
        <w:rPr>
          <w:rFonts w:ascii="Constantia" w:eastAsia="Times New Roman" w:hAnsi="Constantia" w:cs="Arial"/>
          <w:sz w:val="24"/>
          <w:szCs w:val="24"/>
          <w:lang w:eastAsia="es-ES"/>
        </w:rPr>
        <w:t>capaciades</w:t>
      </w:r>
      <w:proofErr w:type="spellEnd"/>
      <w:r w:rsidRPr="00A43708">
        <w:rPr>
          <w:rFonts w:ascii="Constantia" w:eastAsia="Times New Roman" w:hAnsi="Constantia" w:cs="Arial"/>
          <w:sz w:val="24"/>
          <w:szCs w:val="24"/>
          <w:lang w:eastAsia="es-ES"/>
        </w:rPr>
        <w:t xml:space="preserve">.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b/>
          <w:bCs/>
          <w:sz w:val="24"/>
          <w:szCs w:val="24"/>
          <w:lang w:eastAsia="es-ES"/>
        </w:rPr>
        <w:t>Evaluación cualitativa</w:t>
      </w:r>
      <w:r w:rsidRPr="00A43708">
        <w:rPr>
          <w:rFonts w:ascii="Constantia" w:eastAsia="Times New Roman" w:hAnsi="Constantia" w:cs="Arial"/>
          <w:sz w:val="24"/>
          <w:szCs w:val="24"/>
          <w:lang w:eastAsia="es-ES"/>
        </w:rPr>
        <w:t xml:space="preserve">: Describe e interpreta los procesos que tienen lugar en el entorno educativo considerando todos los elementos que intervienen en él, subrayando la importancia de las situaciones que se crean en el aula. Es decir, fija más la atención en la calidad de las situaciones educativas creadas que en la cantidad de los resultados obtenidos. </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r w:rsidRPr="00A43708">
        <w:rPr>
          <w:rFonts w:ascii="Constantia" w:eastAsia="Times New Roman" w:hAnsi="Constantia" w:cs="Arial"/>
          <w:sz w:val="24"/>
          <w:szCs w:val="24"/>
          <w:lang w:eastAsia="es-ES"/>
        </w:rPr>
        <w:t xml:space="preserve">  </w:t>
      </w:r>
    </w:p>
    <w:p w:rsidR="00A43708" w:rsidRDefault="00A43708" w:rsidP="00A43708">
      <w:pPr>
        <w:spacing w:after="0" w:line="240" w:lineRule="auto"/>
        <w:jc w:val="both"/>
        <w:rPr>
          <w:rFonts w:ascii="Constantia" w:eastAsia="Times New Roman" w:hAnsi="Constantia" w:cs="Arial"/>
          <w:sz w:val="24"/>
          <w:szCs w:val="24"/>
          <w:lang w:eastAsia="es-ES"/>
        </w:rPr>
      </w:pPr>
      <w:r w:rsidRPr="00A43708">
        <w:rPr>
          <w:rFonts w:ascii="Constantia" w:eastAsia="Times New Roman" w:hAnsi="Constantia" w:cs="Arial"/>
          <w:b/>
          <w:bCs/>
          <w:sz w:val="24"/>
          <w:szCs w:val="24"/>
          <w:lang w:eastAsia="es-ES"/>
        </w:rPr>
        <w:t>Evaluación sumativa</w:t>
      </w:r>
      <w:r w:rsidRPr="00A43708">
        <w:rPr>
          <w:rFonts w:ascii="Constantia" w:eastAsia="Times New Roman" w:hAnsi="Constantia" w:cs="Arial"/>
          <w:sz w:val="24"/>
          <w:szCs w:val="24"/>
          <w:lang w:eastAsia="es-ES"/>
        </w:rPr>
        <w:t xml:space="preserve">: Su objeto es conocer y valorar los resultados conseguidos por el alumno al finalizar el proceso de enseñanza-aprendizaje. Así considerada recibe también el nombre de evaluación final. </w:t>
      </w:r>
    </w:p>
    <w:p w:rsidR="00A43708" w:rsidRDefault="00A43708" w:rsidP="00A43708">
      <w:pPr>
        <w:spacing w:after="0" w:line="240" w:lineRule="auto"/>
        <w:jc w:val="both"/>
        <w:rPr>
          <w:rFonts w:ascii="Constantia" w:eastAsia="Times New Roman" w:hAnsi="Constantia" w:cs="Arial"/>
          <w:sz w:val="24"/>
          <w:szCs w:val="24"/>
          <w:lang w:eastAsia="es-ES"/>
        </w:rPr>
      </w:pPr>
    </w:p>
    <w:p w:rsidR="00A43708" w:rsidRPr="00935128" w:rsidRDefault="00A43708" w:rsidP="00A43708">
      <w:pPr>
        <w:spacing w:before="100" w:beforeAutospacing="1" w:after="100" w:afterAutospacing="1" w:line="240" w:lineRule="auto"/>
        <w:jc w:val="center"/>
        <w:outlineLvl w:val="2"/>
        <w:rPr>
          <w:rFonts w:ascii="Constantia" w:eastAsia="Times New Roman" w:hAnsi="Constantia" w:cs="Times New Roman"/>
          <w:b/>
          <w:bCs/>
          <w:sz w:val="27"/>
          <w:szCs w:val="27"/>
          <w:lang w:eastAsia="es-ES"/>
        </w:rPr>
      </w:pPr>
      <w:r w:rsidRPr="00935128">
        <w:rPr>
          <w:rFonts w:ascii="Constantia" w:eastAsia="Times New Roman" w:hAnsi="Constantia" w:cs="Times New Roman"/>
          <w:b/>
          <w:bCs/>
          <w:sz w:val="27"/>
          <w:szCs w:val="27"/>
          <w:lang w:eastAsia="es-ES"/>
        </w:rPr>
        <w:t>La Evaluación en el ámbito educativo</w:t>
      </w:r>
    </w:p>
    <w:p w:rsidR="00A43708" w:rsidRPr="00935128" w:rsidRDefault="00A43708" w:rsidP="001222F4">
      <w:pPr>
        <w:spacing w:before="100" w:beforeAutospacing="1" w:after="100" w:afterAutospacing="1" w:line="240" w:lineRule="auto"/>
        <w:jc w:val="both"/>
        <w:rPr>
          <w:rFonts w:ascii="Constantia" w:eastAsia="Times New Roman" w:hAnsi="Constantia" w:cs="Times New Roman"/>
          <w:sz w:val="24"/>
          <w:szCs w:val="24"/>
          <w:lang w:eastAsia="es-ES"/>
        </w:rPr>
      </w:pPr>
      <w:r w:rsidRPr="00935128">
        <w:rPr>
          <w:rFonts w:ascii="Constantia" w:eastAsia="Times New Roman" w:hAnsi="Constantia" w:cs="Times New Roman"/>
          <w:sz w:val="24"/>
          <w:szCs w:val="24"/>
          <w:lang w:eastAsia="es-ES"/>
        </w:rPr>
        <w:t>Hoy, la enseñanza está al servicio de la educación, y por lo tanto, deja de ser objetivo central de los programas la simple transmisión de información y conocimientos. Existiendo una necesidad de un cuidado mayor del proceso formativo, en donde la capacitación del alumnado está centrada en el auto aprendizaje, como proceso de desarrollo personal. Bajo la perspectiva educativa, la evaluación debe adquirir una nueva dimensión, con la necesidad de personalizar y diferenciar la labor docente.</w:t>
      </w:r>
    </w:p>
    <w:p w:rsidR="00A43708" w:rsidRPr="00935128" w:rsidRDefault="00A43708" w:rsidP="00A43708">
      <w:pPr>
        <w:spacing w:before="100" w:beforeAutospacing="1" w:after="100" w:afterAutospacing="1" w:line="240" w:lineRule="auto"/>
        <w:jc w:val="both"/>
        <w:rPr>
          <w:rFonts w:ascii="Constantia" w:eastAsia="Times New Roman" w:hAnsi="Constantia" w:cs="Times New Roman"/>
          <w:sz w:val="24"/>
          <w:szCs w:val="24"/>
          <w:lang w:eastAsia="es-ES"/>
        </w:rPr>
      </w:pPr>
      <w:r w:rsidRPr="00935128">
        <w:rPr>
          <w:rFonts w:ascii="Constantia" w:eastAsia="Times New Roman" w:hAnsi="Constantia" w:cs="Times New Roman"/>
          <w:sz w:val="24"/>
          <w:szCs w:val="24"/>
          <w:lang w:eastAsia="es-ES"/>
        </w:rPr>
        <w:t>Cada alumno es un ser único, es una realidad en desarrollo y cambiante en razón de sus circunstancias personales y sociales. Un modelo educativo moderno contemporiza la atención al individuo, junto con los objetivos y las exigencias sociales.</w:t>
      </w:r>
    </w:p>
    <w:p w:rsidR="00A43708" w:rsidRPr="00935128" w:rsidRDefault="00A43708" w:rsidP="00A43708">
      <w:pPr>
        <w:spacing w:before="100" w:beforeAutospacing="1" w:after="100" w:afterAutospacing="1" w:line="240" w:lineRule="auto"/>
        <w:jc w:val="both"/>
        <w:rPr>
          <w:rFonts w:ascii="Constantia" w:eastAsia="Times New Roman" w:hAnsi="Constantia" w:cs="Times New Roman"/>
          <w:sz w:val="24"/>
          <w:szCs w:val="24"/>
          <w:lang w:eastAsia="es-ES"/>
        </w:rPr>
      </w:pPr>
      <w:r w:rsidRPr="00935128">
        <w:rPr>
          <w:rFonts w:ascii="Constantia" w:eastAsia="Times New Roman" w:hAnsi="Constantia" w:cs="Times New Roman"/>
          <w:sz w:val="24"/>
          <w:szCs w:val="24"/>
          <w:lang w:eastAsia="es-ES"/>
        </w:rPr>
        <w:t xml:space="preserve">Las deficiencias del sistema tradicional de evaluación, han </w:t>
      </w:r>
      <w:proofErr w:type="spellStart"/>
      <w:r w:rsidRPr="00935128">
        <w:rPr>
          <w:rFonts w:ascii="Constantia" w:eastAsia="Times New Roman" w:hAnsi="Constantia" w:cs="Times New Roman"/>
          <w:sz w:val="24"/>
          <w:szCs w:val="24"/>
          <w:lang w:eastAsia="es-ES"/>
        </w:rPr>
        <w:t>desformado</w:t>
      </w:r>
      <w:proofErr w:type="spellEnd"/>
      <w:r w:rsidRPr="00935128">
        <w:rPr>
          <w:rFonts w:ascii="Constantia" w:eastAsia="Times New Roman" w:hAnsi="Constantia" w:cs="Times New Roman"/>
          <w:sz w:val="24"/>
          <w:szCs w:val="24"/>
          <w:lang w:eastAsia="es-ES"/>
        </w:rPr>
        <w:t xml:space="preserve"> el sistema educativo, ya que dada la importancia concedida al resultado, el alumno justifica al proceso educativo como una forma de alcanzar el mismo.</w:t>
      </w:r>
    </w:p>
    <w:p w:rsidR="00A43708" w:rsidRPr="00935128" w:rsidRDefault="00A43708" w:rsidP="00A43708">
      <w:pPr>
        <w:spacing w:before="100" w:beforeAutospacing="1" w:after="100" w:afterAutospacing="1" w:line="240" w:lineRule="auto"/>
        <w:jc w:val="both"/>
        <w:rPr>
          <w:rFonts w:ascii="Constantia" w:eastAsia="Times New Roman" w:hAnsi="Constantia" w:cs="Times New Roman"/>
          <w:sz w:val="24"/>
          <w:szCs w:val="24"/>
          <w:lang w:eastAsia="es-ES"/>
        </w:rPr>
      </w:pPr>
      <w:r w:rsidRPr="00935128">
        <w:rPr>
          <w:rFonts w:ascii="Constantia" w:eastAsia="Times New Roman" w:hAnsi="Constantia" w:cs="Times New Roman"/>
          <w:sz w:val="24"/>
          <w:szCs w:val="24"/>
          <w:lang w:eastAsia="es-ES"/>
        </w:rPr>
        <w:lastRenderedPageBreak/>
        <w:t>La evaluación debe permitir la adaptación de los programas educativos a las características individuales del alumno, detectar sus puntos débiles para poder corregirlos y tener un conocimiento cabal de cada uno.</w:t>
      </w:r>
    </w:p>
    <w:p w:rsidR="00A43708" w:rsidRPr="00935128" w:rsidRDefault="00A43708" w:rsidP="00A43708">
      <w:pPr>
        <w:spacing w:before="100" w:beforeAutospacing="1" w:after="100" w:afterAutospacing="1" w:line="240" w:lineRule="auto"/>
        <w:jc w:val="both"/>
        <w:rPr>
          <w:rFonts w:ascii="Constantia" w:eastAsia="Times New Roman" w:hAnsi="Constantia" w:cs="Times New Roman"/>
          <w:sz w:val="24"/>
          <w:szCs w:val="24"/>
          <w:lang w:eastAsia="es-ES"/>
        </w:rPr>
      </w:pPr>
      <w:r w:rsidRPr="00935128">
        <w:rPr>
          <w:rFonts w:ascii="Constantia" w:eastAsia="Times New Roman" w:hAnsi="Constantia" w:cs="Times New Roman"/>
          <w:sz w:val="24"/>
          <w:szCs w:val="24"/>
          <w:lang w:eastAsia="es-ES"/>
        </w:rPr>
        <w:t>No puede ser reducida a una simple cuestión metodológica, a una simple "técnica" educativa, ya que su incidencia excediendo lo pedagógico para incidir sobre lo social.</w:t>
      </w:r>
    </w:p>
    <w:p w:rsidR="00A43708" w:rsidRPr="00935128" w:rsidRDefault="00A43708" w:rsidP="00A43708">
      <w:pPr>
        <w:spacing w:before="100" w:beforeAutospacing="1" w:after="100" w:afterAutospacing="1" w:line="240" w:lineRule="auto"/>
        <w:jc w:val="both"/>
        <w:rPr>
          <w:rFonts w:ascii="Constantia" w:eastAsia="Times New Roman" w:hAnsi="Constantia" w:cs="Times New Roman"/>
          <w:sz w:val="24"/>
          <w:szCs w:val="24"/>
          <w:lang w:eastAsia="es-ES"/>
        </w:rPr>
      </w:pPr>
      <w:r w:rsidRPr="00935128">
        <w:rPr>
          <w:rFonts w:ascii="Constantia" w:eastAsia="Times New Roman" w:hAnsi="Constantia" w:cs="Times New Roman"/>
          <w:sz w:val="24"/>
          <w:szCs w:val="24"/>
          <w:lang w:eastAsia="es-ES"/>
        </w:rPr>
        <w:t xml:space="preserve">No tiene sentido por </w:t>
      </w:r>
      <w:proofErr w:type="spellStart"/>
      <w:r w:rsidRPr="00935128">
        <w:rPr>
          <w:rFonts w:ascii="Constantia" w:eastAsia="Times New Roman" w:hAnsi="Constantia" w:cs="Times New Roman"/>
          <w:sz w:val="24"/>
          <w:szCs w:val="24"/>
          <w:lang w:eastAsia="es-ES"/>
        </w:rPr>
        <w:t>si</w:t>
      </w:r>
      <w:proofErr w:type="spellEnd"/>
      <w:r w:rsidRPr="00935128">
        <w:rPr>
          <w:rFonts w:ascii="Constantia" w:eastAsia="Times New Roman" w:hAnsi="Constantia" w:cs="Times New Roman"/>
          <w:sz w:val="24"/>
          <w:szCs w:val="24"/>
          <w:lang w:eastAsia="es-ES"/>
        </w:rPr>
        <w:t xml:space="preserve"> misma, sino como resultante del conjunto de relaciones entre los objetivos, los métodos, el modelo pedagógico, los alumnos, la sociedad, el docente, etc. Cumpliendo así una función en la regulación y el control del sistema educativo, en la relación de los alumnos con el conocimiento, de los profesores con los alumnos, de los alumnos entre sí, de los docentes y la familia, etc.</w:t>
      </w:r>
    </w:p>
    <w:p w:rsidR="00A43708" w:rsidRPr="00935128" w:rsidRDefault="00A43708" w:rsidP="001222F4">
      <w:pPr>
        <w:spacing w:before="100" w:beforeAutospacing="1" w:after="100" w:afterAutospacing="1" w:line="240" w:lineRule="auto"/>
        <w:jc w:val="both"/>
        <w:rPr>
          <w:rFonts w:ascii="Constantia" w:eastAsia="Times New Roman" w:hAnsi="Constantia" w:cs="Times New Roman"/>
          <w:sz w:val="24"/>
          <w:szCs w:val="24"/>
          <w:lang w:eastAsia="es-ES"/>
        </w:rPr>
      </w:pPr>
      <w:r w:rsidRPr="00935128">
        <w:rPr>
          <w:rFonts w:ascii="Constantia" w:eastAsia="Times New Roman" w:hAnsi="Constantia" w:cs="Times New Roman"/>
          <w:sz w:val="24"/>
          <w:szCs w:val="24"/>
          <w:lang w:eastAsia="es-ES"/>
        </w:rPr>
        <w:t>La modificación de las estrategias de evaluación puede contribuir, junto con otros medios, a avances en la democratización real de la enseñanza.</w:t>
      </w:r>
    </w:p>
    <w:p w:rsidR="00A43708" w:rsidRPr="00A43708" w:rsidRDefault="00A43708" w:rsidP="00A43708">
      <w:pPr>
        <w:spacing w:after="0" w:line="240" w:lineRule="auto"/>
        <w:jc w:val="both"/>
        <w:rPr>
          <w:rFonts w:ascii="Constantia" w:eastAsia="Times New Roman" w:hAnsi="Constantia" w:cs="Times New Roman"/>
          <w:sz w:val="24"/>
          <w:szCs w:val="24"/>
          <w:lang w:eastAsia="es-ES"/>
        </w:rPr>
      </w:pPr>
    </w:p>
    <w:p w:rsidR="00A43708" w:rsidRPr="00A43708" w:rsidRDefault="00A43708" w:rsidP="00A43708">
      <w:pPr>
        <w:jc w:val="both"/>
        <w:rPr>
          <w:rFonts w:ascii="Constantia" w:hAnsi="Constantia"/>
          <w:b/>
          <w:sz w:val="24"/>
          <w:szCs w:val="24"/>
        </w:rPr>
      </w:pPr>
      <w:r w:rsidRPr="00A43708">
        <w:rPr>
          <w:rFonts w:ascii="Constantia" w:hAnsi="Constantia"/>
          <w:b/>
          <w:sz w:val="24"/>
          <w:szCs w:val="24"/>
        </w:rPr>
        <w:br w:type="page"/>
      </w:r>
    </w:p>
    <w:p w:rsidR="00907EC1" w:rsidRPr="00B74A27" w:rsidRDefault="00D320A3" w:rsidP="00745F0D">
      <w:pPr>
        <w:jc w:val="center"/>
        <w:rPr>
          <w:rFonts w:ascii="Constantia" w:hAnsi="Constantia"/>
          <w:b/>
          <w:sz w:val="28"/>
          <w:szCs w:val="28"/>
        </w:rPr>
      </w:pPr>
      <w:r w:rsidRPr="00B74A27">
        <w:rPr>
          <w:rFonts w:ascii="Constantia" w:hAnsi="Constantia"/>
          <w:b/>
          <w:sz w:val="28"/>
          <w:szCs w:val="28"/>
        </w:rPr>
        <w:lastRenderedPageBreak/>
        <w:t>POSIBLES CAUSAS</w:t>
      </w:r>
      <w:r w:rsidR="00745F0D">
        <w:rPr>
          <w:rFonts w:ascii="Constantia" w:hAnsi="Constantia"/>
          <w:b/>
          <w:sz w:val="28"/>
          <w:szCs w:val="28"/>
        </w:rPr>
        <w:t xml:space="preserve"> DE LA DEFICIENCIA EVALUATIVA</w:t>
      </w:r>
      <w:r w:rsidR="00E10DA4">
        <w:rPr>
          <w:rFonts w:ascii="Constantia" w:hAnsi="Constantia"/>
          <w:b/>
          <w:sz w:val="28"/>
          <w:szCs w:val="28"/>
        </w:rPr>
        <w:t xml:space="preserve"> EN EL ESPACIO PEDAGÓGICO DE ESPAÑOL</w:t>
      </w:r>
      <w:r w:rsidRPr="00B74A27">
        <w:rPr>
          <w:rFonts w:ascii="Constantia" w:hAnsi="Constantia"/>
          <w:b/>
          <w:sz w:val="28"/>
          <w:szCs w:val="28"/>
        </w:rPr>
        <w:t>:</w:t>
      </w:r>
    </w:p>
    <w:p w:rsidR="00E10DA4" w:rsidRDefault="000A0333" w:rsidP="00745F0D">
      <w:pPr>
        <w:spacing w:line="360" w:lineRule="auto"/>
        <w:jc w:val="both"/>
        <w:rPr>
          <w:rFonts w:ascii="Constantia" w:hAnsi="Constantia"/>
          <w:sz w:val="24"/>
          <w:szCs w:val="24"/>
        </w:rPr>
      </w:pPr>
      <w:r w:rsidRPr="008F6ACC">
        <w:rPr>
          <w:rFonts w:ascii="Constantia" w:hAnsi="Constantia"/>
          <w:sz w:val="24"/>
          <w:szCs w:val="24"/>
        </w:rPr>
        <w:t xml:space="preserve">La evaluación es el elemento fundamental del proceso de enseñanza – aprendizaje que demuestra el cumplimiento de las competencias por parte de los alumnos y la capacidad que tiene el maestro de orientar los contenidos hacia una construcción </w:t>
      </w:r>
      <w:r w:rsidR="0011641B" w:rsidRPr="008F6ACC">
        <w:rPr>
          <w:rFonts w:ascii="Constantia" w:hAnsi="Constantia"/>
          <w:sz w:val="24"/>
          <w:szCs w:val="24"/>
        </w:rPr>
        <w:t>ó</w:t>
      </w:r>
      <w:r w:rsidRPr="008F6ACC">
        <w:rPr>
          <w:rFonts w:ascii="Constantia" w:hAnsi="Constantia"/>
          <w:sz w:val="24"/>
          <w:szCs w:val="24"/>
        </w:rPr>
        <w:t xml:space="preserve">ptima de los mismos. </w:t>
      </w:r>
    </w:p>
    <w:p w:rsidR="000D15D5" w:rsidRDefault="000A0333" w:rsidP="00745F0D">
      <w:pPr>
        <w:spacing w:line="360" w:lineRule="auto"/>
        <w:jc w:val="both"/>
        <w:rPr>
          <w:rFonts w:ascii="Constantia" w:hAnsi="Constantia"/>
          <w:sz w:val="24"/>
          <w:szCs w:val="24"/>
        </w:rPr>
      </w:pPr>
      <w:r w:rsidRPr="008F6ACC">
        <w:rPr>
          <w:rFonts w:ascii="Constantia" w:hAnsi="Constantia"/>
          <w:sz w:val="24"/>
          <w:szCs w:val="24"/>
        </w:rPr>
        <w:t xml:space="preserve">Pero esta dimensión no es muy explotada hoy en día por el docente </w:t>
      </w:r>
      <w:r w:rsidR="0011641B" w:rsidRPr="008F6ACC">
        <w:rPr>
          <w:rFonts w:ascii="Constantia" w:hAnsi="Constantia"/>
          <w:sz w:val="24"/>
          <w:szCs w:val="24"/>
        </w:rPr>
        <w:t>por múltiples razones: una de ellas es que no está debidamente capacitado para manejar metodologías con orientació</w:t>
      </w:r>
      <w:r w:rsidR="00745F0D">
        <w:rPr>
          <w:rFonts w:ascii="Constantia" w:hAnsi="Constantia"/>
          <w:sz w:val="24"/>
          <w:szCs w:val="24"/>
        </w:rPr>
        <w:t>n constructivista, o</w:t>
      </w:r>
      <w:r w:rsidR="0011641B" w:rsidRPr="008F6ACC">
        <w:rPr>
          <w:rFonts w:ascii="Constantia" w:hAnsi="Constantia"/>
          <w:sz w:val="24"/>
          <w:szCs w:val="24"/>
        </w:rPr>
        <w:t xml:space="preserve">tra es que </w:t>
      </w:r>
      <w:r w:rsidR="00787B7A" w:rsidRPr="008F6ACC">
        <w:rPr>
          <w:rFonts w:ascii="Constantia" w:hAnsi="Constantia"/>
          <w:sz w:val="24"/>
          <w:szCs w:val="24"/>
        </w:rPr>
        <w:t xml:space="preserve"> muchos docentes están aferra</w:t>
      </w:r>
      <w:r w:rsidR="00153C12">
        <w:rPr>
          <w:rFonts w:ascii="Constantia" w:hAnsi="Constantia"/>
          <w:sz w:val="24"/>
          <w:szCs w:val="24"/>
        </w:rPr>
        <w:t>dos a una metodología tradicional</w:t>
      </w:r>
      <w:r w:rsidR="0011641B" w:rsidRPr="008F6ACC">
        <w:rPr>
          <w:rFonts w:ascii="Constantia" w:hAnsi="Constantia"/>
          <w:sz w:val="24"/>
          <w:szCs w:val="24"/>
        </w:rPr>
        <w:t xml:space="preserve"> </w:t>
      </w:r>
      <w:r w:rsidR="00787B7A" w:rsidRPr="008F6ACC">
        <w:rPr>
          <w:rFonts w:ascii="Constantia" w:hAnsi="Constantia"/>
          <w:sz w:val="24"/>
          <w:szCs w:val="24"/>
        </w:rPr>
        <w:t>ya que los resultados que se obtienen son cuantitativos y requiere menos traba</w:t>
      </w:r>
      <w:r w:rsidR="000D15D5" w:rsidRPr="008F6ACC">
        <w:rPr>
          <w:rFonts w:ascii="Constantia" w:hAnsi="Constantia"/>
          <w:sz w:val="24"/>
          <w:szCs w:val="24"/>
        </w:rPr>
        <w:t xml:space="preserve">jo mental al momento de </w:t>
      </w:r>
      <w:r w:rsidR="00B3418B" w:rsidRPr="008F6ACC">
        <w:rPr>
          <w:rFonts w:ascii="Constantia" w:hAnsi="Constantia"/>
          <w:sz w:val="24"/>
          <w:szCs w:val="24"/>
        </w:rPr>
        <w:t>evalua</w:t>
      </w:r>
      <w:r w:rsidR="000D15D5" w:rsidRPr="008F6ACC">
        <w:rPr>
          <w:rFonts w:ascii="Constantia" w:hAnsi="Constantia"/>
          <w:sz w:val="24"/>
          <w:szCs w:val="24"/>
        </w:rPr>
        <w:t xml:space="preserve">r, en pocas palabras, la metodología </w:t>
      </w:r>
      <w:r w:rsidR="00B3418B" w:rsidRPr="008F6ACC">
        <w:rPr>
          <w:rFonts w:ascii="Constantia" w:hAnsi="Constantia"/>
          <w:sz w:val="24"/>
          <w:szCs w:val="24"/>
        </w:rPr>
        <w:t xml:space="preserve"> se centra en la evaluación sumativa </w:t>
      </w:r>
      <w:r w:rsidR="00787B7A" w:rsidRPr="008F6ACC">
        <w:rPr>
          <w:rFonts w:ascii="Constantia" w:hAnsi="Constantia"/>
          <w:sz w:val="24"/>
          <w:szCs w:val="24"/>
        </w:rPr>
        <w:t xml:space="preserve">y esto produce </w:t>
      </w:r>
      <w:r w:rsidR="0011641B" w:rsidRPr="008F6ACC">
        <w:rPr>
          <w:rFonts w:ascii="Constantia" w:hAnsi="Constantia"/>
          <w:sz w:val="24"/>
          <w:szCs w:val="24"/>
        </w:rPr>
        <w:t>fobia al</w:t>
      </w:r>
      <w:r w:rsidR="00787B7A" w:rsidRPr="008F6ACC">
        <w:rPr>
          <w:rFonts w:ascii="Constantia" w:hAnsi="Constantia"/>
          <w:sz w:val="24"/>
          <w:szCs w:val="24"/>
        </w:rPr>
        <w:t xml:space="preserve"> cambio, es decir, miedo a implementar nuevas formas de evaluación</w:t>
      </w:r>
      <w:r w:rsidR="00B3418B" w:rsidRPr="008F6ACC">
        <w:rPr>
          <w:rFonts w:ascii="Constantia" w:hAnsi="Constantia"/>
          <w:sz w:val="24"/>
          <w:szCs w:val="24"/>
        </w:rPr>
        <w:t xml:space="preserve"> ya que siempre hay una animadversión a que el alumn</w:t>
      </w:r>
      <w:r w:rsidR="000D15D5" w:rsidRPr="008F6ACC">
        <w:rPr>
          <w:rFonts w:ascii="Constantia" w:hAnsi="Constantia"/>
          <w:sz w:val="24"/>
          <w:szCs w:val="24"/>
        </w:rPr>
        <w:t>o tome las riendas de la clase. La poca  actualización docente en las nuevas metodologías y técnicas de enseñanza, la falta de  involucramiento de todos los entes  que participan en el proceso educativo, la  escasa implementación de metodologías de enseñanza y técnicas de evaluación que permitan atender la diversidad, el poco compromiso y liderazgo del docente para lograr  la calidad educativa y el desarrollo del proceso educativo desvinculado del contexto en que se vive son otras razones que contribuyen a la deficiencia evaluativa en el sistema educativo.</w:t>
      </w:r>
    </w:p>
    <w:p w:rsidR="00745F0D" w:rsidRDefault="00E10DA4" w:rsidP="00E10DA4">
      <w:pPr>
        <w:spacing w:line="360" w:lineRule="auto"/>
        <w:jc w:val="both"/>
        <w:rPr>
          <w:rFonts w:ascii="Constantia" w:hAnsi="Constantia"/>
          <w:b/>
          <w:sz w:val="28"/>
          <w:szCs w:val="28"/>
        </w:rPr>
      </w:pPr>
      <w:r>
        <w:rPr>
          <w:rFonts w:ascii="Constantia" w:hAnsi="Constantia"/>
          <w:sz w:val="24"/>
          <w:szCs w:val="24"/>
        </w:rPr>
        <w:t xml:space="preserve">Lo anterior se ve reflejado en muchos docentes que se desenvuelven en el espacio pedagógico de español, siendo los alumnos víctimas de </w:t>
      </w:r>
      <w:r w:rsidR="00735049">
        <w:rPr>
          <w:rFonts w:ascii="Constantia" w:hAnsi="Constantia"/>
          <w:sz w:val="24"/>
          <w:szCs w:val="24"/>
        </w:rPr>
        <w:t xml:space="preserve">formas de evaluación aniquiladoras tales como </w:t>
      </w:r>
      <w:r>
        <w:rPr>
          <w:rFonts w:ascii="Constantia" w:hAnsi="Constantia"/>
          <w:sz w:val="24"/>
          <w:szCs w:val="24"/>
        </w:rPr>
        <w:t xml:space="preserve">controles de lecturas engorrosos, pruebas estrictamente memorísticas y tareas que no llevan a un fin formativo sino  </w:t>
      </w:r>
      <w:proofErr w:type="spellStart"/>
      <w:r>
        <w:rPr>
          <w:rFonts w:ascii="Constantia" w:hAnsi="Constantia"/>
          <w:sz w:val="24"/>
          <w:szCs w:val="24"/>
        </w:rPr>
        <w:t>sumativo</w:t>
      </w:r>
      <w:proofErr w:type="spellEnd"/>
      <w:r>
        <w:rPr>
          <w:rFonts w:ascii="Constantia" w:hAnsi="Constantia"/>
          <w:sz w:val="24"/>
          <w:szCs w:val="24"/>
        </w:rPr>
        <w:t xml:space="preserve">. </w:t>
      </w:r>
      <w:r w:rsidR="00735049">
        <w:rPr>
          <w:rFonts w:ascii="Constantia" w:hAnsi="Constantia"/>
          <w:sz w:val="24"/>
          <w:szCs w:val="24"/>
        </w:rPr>
        <w:t xml:space="preserve">Tal </w:t>
      </w:r>
      <w:r>
        <w:rPr>
          <w:rFonts w:ascii="Constantia" w:hAnsi="Constantia"/>
          <w:sz w:val="24"/>
          <w:szCs w:val="24"/>
        </w:rPr>
        <w:t xml:space="preserve"> paradigma es necesario eliminarlo</w:t>
      </w:r>
      <w:r w:rsidR="00153C12">
        <w:rPr>
          <w:rFonts w:ascii="Constantia" w:hAnsi="Constantia"/>
          <w:sz w:val="24"/>
          <w:szCs w:val="24"/>
        </w:rPr>
        <w:t>,</w:t>
      </w:r>
      <w:r>
        <w:rPr>
          <w:rFonts w:ascii="Constantia" w:hAnsi="Constantia"/>
          <w:sz w:val="24"/>
          <w:szCs w:val="24"/>
        </w:rPr>
        <w:t xml:space="preserve"> ya que este espacio pedagógico es uno de los pilares en el desarrollo educativo de los jóvenes</w:t>
      </w:r>
      <w:r w:rsidR="00735049">
        <w:rPr>
          <w:rFonts w:ascii="Constantia" w:hAnsi="Constantia"/>
          <w:sz w:val="24"/>
          <w:szCs w:val="24"/>
        </w:rPr>
        <w:t xml:space="preserve"> y</w:t>
      </w:r>
      <w:r>
        <w:rPr>
          <w:rFonts w:ascii="Constantia" w:hAnsi="Constantia"/>
          <w:sz w:val="24"/>
          <w:szCs w:val="24"/>
        </w:rPr>
        <w:t xml:space="preserve"> es la base </w:t>
      </w:r>
      <w:r w:rsidR="00735049">
        <w:rPr>
          <w:rFonts w:ascii="Constantia" w:hAnsi="Constantia"/>
          <w:sz w:val="24"/>
          <w:szCs w:val="24"/>
        </w:rPr>
        <w:t xml:space="preserve">complementaria </w:t>
      </w:r>
      <w:r>
        <w:rPr>
          <w:rFonts w:ascii="Constantia" w:hAnsi="Constantia"/>
          <w:sz w:val="24"/>
          <w:szCs w:val="24"/>
        </w:rPr>
        <w:t>para</w:t>
      </w:r>
      <w:r w:rsidR="00735049">
        <w:rPr>
          <w:rFonts w:ascii="Constantia" w:hAnsi="Constantia"/>
          <w:sz w:val="24"/>
          <w:szCs w:val="24"/>
        </w:rPr>
        <w:t xml:space="preserve"> desplegar diversas formas de evaluación en</w:t>
      </w:r>
      <w:r>
        <w:rPr>
          <w:rFonts w:ascii="Constantia" w:hAnsi="Constantia"/>
          <w:sz w:val="24"/>
          <w:szCs w:val="24"/>
        </w:rPr>
        <w:t xml:space="preserve"> otras áreas curriculares</w:t>
      </w:r>
      <w:r w:rsidR="00735049">
        <w:rPr>
          <w:rFonts w:ascii="Constantia" w:hAnsi="Constantia"/>
          <w:sz w:val="24"/>
          <w:szCs w:val="24"/>
        </w:rPr>
        <w:t>.</w:t>
      </w:r>
      <w:r>
        <w:rPr>
          <w:rFonts w:ascii="Constantia" w:hAnsi="Constantia"/>
          <w:sz w:val="24"/>
          <w:szCs w:val="24"/>
        </w:rPr>
        <w:t xml:space="preserve"> </w:t>
      </w:r>
    </w:p>
    <w:p w:rsidR="00B3418B" w:rsidRPr="00B74A27" w:rsidRDefault="00D320A3" w:rsidP="00745F0D">
      <w:pPr>
        <w:jc w:val="center"/>
        <w:rPr>
          <w:rFonts w:ascii="Constantia" w:hAnsi="Constantia"/>
          <w:b/>
          <w:sz w:val="28"/>
          <w:szCs w:val="28"/>
        </w:rPr>
      </w:pPr>
      <w:r w:rsidRPr="00B74A27">
        <w:rPr>
          <w:rFonts w:ascii="Constantia" w:hAnsi="Constantia"/>
          <w:b/>
          <w:sz w:val="28"/>
          <w:szCs w:val="28"/>
        </w:rPr>
        <w:lastRenderedPageBreak/>
        <w:t>POSIBLES SOLUCIONES</w:t>
      </w:r>
      <w:r w:rsidR="00E10DA4">
        <w:rPr>
          <w:rFonts w:ascii="Constantia" w:hAnsi="Constantia"/>
          <w:b/>
          <w:sz w:val="28"/>
          <w:szCs w:val="28"/>
        </w:rPr>
        <w:t xml:space="preserve"> PARA LA DEFICIENCIA EVALUATIVA EN EL ESPACIO PEDAGÓGICO DE ESPAÑOL</w:t>
      </w:r>
      <w:r w:rsidRPr="00B74A27">
        <w:rPr>
          <w:rFonts w:ascii="Constantia" w:hAnsi="Constantia"/>
          <w:b/>
          <w:sz w:val="28"/>
          <w:szCs w:val="28"/>
        </w:rPr>
        <w:t>:</w:t>
      </w:r>
    </w:p>
    <w:p w:rsidR="00735049" w:rsidRDefault="00735049" w:rsidP="00420558">
      <w:pPr>
        <w:spacing w:line="360" w:lineRule="auto"/>
        <w:jc w:val="both"/>
        <w:rPr>
          <w:rFonts w:ascii="Constantia" w:hAnsi="Constantia"/>
          <w:sz w:val="24"/>
          <w:szCs w:val="24"/>
        </w:rPr>
      </w:pPr>
      <w:r>
        <w:rPr>
          <w:rFonts w:ascii="Constantia" w:hAnsi="Constantia"/>
          <w:sz w:val="24"/>
          <w:szCs w:val="24"/>
        </w:rPr>
        <w:t xml:space="preserve">El espacio pedagógico de español se presta para implementar dinámicas </w:t>
      </w:r>
      <w:r w:rsidR="00A90694">
        <w:rPr>
          <w:rFonts w:ascii="Constantia" w:hAnsi="Constantia"/>
          <w:sz w:val="24"/>
          <w:szCs w:val="24"/>
        </w:rPr>
        <w:t xml:space="preserve">y constructivas </w:t>
      </w:r>
      <w:r>
        <w:rPr>
          <w:rFonts w:ascii="Constantia" w:hAnsi="Constantia"/>
          <w:sz w:val="24"/>
          <w:szCs w:val="24"/>
        </w:rPr>
        <w:t xml:space="preserve">formas de evaluación pero para poder aplicar estas novedades es necesario que el docente encargado de esta área se desprenda de muchas cadenas que lo hacen pensar que la educación solo con </w:t>
      </w:r>
      <w:r w:rsidR="00A90694">
        <w:rPr>
          <w:rFonts w:ascii="Constantia" w:hAnsi="Constantia"/>
          <w:sz w:val="24"/>
          <w:szCs w:val="24"/>
        </w:rPr>
        <w:t>métodos rudimentarios es eficiente.</w:t>
      </w:r>
      <w:r>
        <w:rPr>
          <w:rFonts w:ascii="Constantia" w:hAnsi="Constantia"/>
          <w:sz w:val="24"/>
          <w:szCs w:val="24"/>
        </w:rPr>
        <w:t xml:space="preserve"> </w:t>
      </w:r>
      <w:r w:rsidR="00A90694">
        <w:rPr>
          <w:rFonts w:ascii="Constantia" w:hAnsi="Constantia"/>
          <w:sz w:val="24"/>
          <w:szCs w:val="24"/>
        </w:rPr>
        <w:t>Por ejemplo:</w:t>
      </w:r>
    </w:p>
    <w:p w:rsidR="00A90694" w:rsidRDefault="00B3418B" w:rsidP="00420558">
      <w:pPr>
        <w:spacing w:line="360" w:lineRule="auto"/>
        <w:jc w:val="both"/>
        <w:rPr>
          <w:rFonts w:ascii="Constantia" w:hAnsi="Constantia"/>
          <w:sz w:val="24"/>
          <w:szCs w:val="24"/>
        </w:rPr>
      </w:pPr>
      <w:r w:rsidRPr="008F6ACC">
        <w:rPr>
          <w:rFonts w:ascii="Constantia" w:hAnsi="Constantia"/>
          <w:sz w:val="24"/>
          <w:szCs w:val="24"/>
        </w:rPr>
        <w:t>Aunque muchos docentes muestran antipatía a la implementación de nuevas formas de evaluación se cree que el trabajo en equipo al momento de planificar es una buena estrateg</w:t>
      </w:r>
      <w:r w:rsidR="00735049">
        <w:rPr>
          <w:rFonts w:ascii="Constantia" w:hAnsi="Constantia"/>
          <w:sz w:val="24"/>
          <w:szCs w:val="24"/>
        </w:rPr>
        <w:t>ia para acercar al maestro a esas</w:t>
      </w:r>
      <w:r w:rsidRPr="008F6ACC">
        <w:rPr>
          <w:rFonts w:ascii="Constantia" w:hAnsi="Constantia"/>
          <w:sz w:val="24"/>
          <w:szCs w:val="24"/>
        </w:rPr>
        <w:t xml:space="preserve"> nuevas formas de enseñanza y evaluación</w:t>
      </w:r>
      <w:r w:rsidR="004C795E" w:rsidRPr="008F6ACC">
        <w:rPr>
          <w:rFonts w:ascii="Constantia" w:hAnsi="Constantia"/>
          <w:sz w:val="24"/>
          <w:szCs w:val="24"/>
        </w:rPr>
        <w:t xml:space="preserve"> porque la diversidad de ideas genera la motivación entre los individuos y necesidad de aprender. </w:t>
      </w:r>
      <w:r w:rsidR="00A90694">
        <w:rPr>
          <w:rFonts w:ascii="Constantia" w:hAnsi="Constantia"/>
          <w:sz w:val="24"/>
          <w:szCs w:val="24"/>
        </w:rPr>
        <w:t xml:space="preserve">También </w:t>
      </w:r>
      <w:r w:rsidR="004C795E" w:rsidRPr="008F6ACC">
        <w:rPr>
          <w:rFonts w:ascii="Constantia" w:hAnsi="Constantia"/>
          <w:sz w:val="24"/>
          <w:szCs w:val="24"/>
        </w:rPr>
        <w:t>la capacitación con secuencia de resultados</w:t>
      </w:r>
      <w:r w:rsidR="00A90694">
        <w:rPr>
          <w:rFonts w:ascii="Constantia" w:hAnsi="Constantia"/>
          <w:sz w:val="24"/>
          <w:szCs w:val="24"/>
        </w:rPr>
        <w:t xml:space="preserve"> es una forma eficiente de concientizar</w:t>
      </w:r>
      <w:r w:rsidR="004C795E" w:rsidRPr="008F6ACC">
        <w:rPr>
          <w:rFonts w:ascii="Constantia" w:hAnsi="Constantia"/>
          <w:sz w:val="24"/>
          <w:szCs w:val="24"/>
        </w:rPr>
        <w:t>, es decir que el docente recibe actualizaciones sobre formas de evaluación, las aplica con sus alumnos y en otra sesión presenta los resultados obtenidos</w:t>
      </w:r>
      <w:r w:rsidR="00DF6F57" w:rsidRPr="008F6ACC">
        <w:rPr>
          <w:rFonts w:ascii="Constantia" w:hAnsi="Constantia"/>
          <w:sz w:val="24"/>
          <w:szCs w:val="24"/>
        </w:rPr>
        <w:t xml:space="preserve"> para la reflexión de</w:t>
      </w:r>
      <w:r w:rsidR="00807D8C" w:rsidRPr="008F6ACC">
        <w:rPr>
          <w:rFonts w:ascii="Constantia" w:hAnsi="Constantia"/>
          <w:sz w:val="24"/>
          <w:szCs w:val="24"/>
        </w:rPr>
        <w:t xml:space="preserve"> los mismos</w:t>
      </w:r>
      <w:r w:rsidR="004C795E" w:rsidRPr="008F6ACC">
        <w:rPr>
          <w:rFonts w:ascii="Constantia" w:hAnsi="Constantia"/>
          <w:sz w:val="24"/>
          <w:szCs w:val="24"/>
        </w:rPr>
        <w:t>.</w:t>
      </w:r>
      <w:r w:rsidR="00DF6F57" w:rsidRPr="008F6ACC">
        <w:rPr>
          <w:rFonts w:ascii="Constantia" w:hAnsi="Constantia"/>
          <w:sz w:val="24"/>
          <w:szCs w:val="24"/>
        </w:rPr>
        <w:t xml:space="preserve">  </w:t>
      </w:r>
    </w:p>
    <w:p w:rsidR="00A90694" w:rsidRDefault="00A90694" w:rsidP="00420558">
      <w:pPr>
        <w:spacing w:line="360" w:lineRule="auto"/>
        <w:jc w:val="both"/>
        <w:rPr>
          <w:rFonts w:ascii="Constantia" w:hAnsi="Constantia"/>
          <w:sz w:val="24"/>
          <w:szCs w:val="24"/>
        </w:rPr>
      </w:pPr>
      <w:r>
        <w:rPr>
          <w:rFonts w:ascii="Constantia" w:hAnsi="Constantia"/>
          <w:sz w:val="24"/>
          <w:szCs w:val="24"/>
        </w:rPr>
        <w:t>También la parte institucional o administrativa de un centro puede jugar un papel muy importante al f</w:t>
      </w:r>
      <w:r w:rsidR="00DF6F57" w:rsidRPr="008F6ACC">
        <w:rPr>
          <w:rFonts w:ascii="Constantia" w:hAnsi="Constantia"/>
          <w:sz w:val="24"/>
          <w:szCs w:val="24"/>
        </w:rPr>
        <w:t>omentar la organización y desempeño eficiente de todos los  que participan en la labor educativa,</w:t>
      </w:r>
      <w:r>
        <w:rPr>
          <w:rFonts w:ascii="Constantia" w:hAnsi="Constantia"/>
          <w:sz w:val="24"/>
          <w:szCs w:val="24"/>
        </w:rPr>
        <w:t xml:space="preserve"> también de</w:t>
      </w:r>
      <w:r w:rsidR="00DF6F57" w:rsidRPr="008F6ACC">
        <w:rPr>
          <w:rFonts w:ascii="Constantia" w:hAnsi="Constantia"/>
          <w:sz w:val="24"/>
          <w:szCs w:val="24"/>
        </w:rPr>
        <w:t xml:space="preserve"> adaptar contenidos </w:t>
      </w:r>
      <w:r w:rsidR="00905FDF">
        <w:rPr>
          <w:rFonts w:ascii="Constantia" w:hAnsi="Constantia"/>
          <w:sz w:val="24"/>
          <w:szCs w:val="24"/>
        </w:rPr>
        <w:t>a las competencias que se pretende</w:t>
      </w:r>
      <w:r w:rsidR="00DF6F57" w:rsidRPr="008F6ACC">
        <w:rPr>
          <w:rFonts w:ascii="Constantia" w:hAnsi="Constantia"/>
          <w:sz w:val="24"/>
          <w:szCs w:val="24"/>
        </w:rPr>
        <w:t xml:space="preserve"> alcanzar, la motivación de los involucrados sobre la importancia del buen desempeño docente y vincular el proceso de enseñanza y la evaluación con la realidad en que se desarrolla el proceso  educativo.</w:t>
      </w:r>
      <w:bookmarkStart w:id="0" w:name="_GoBack"/>
      <w:bookmarkEnd w:id="0"/>
    </w:p>
    <w:p w:rsidR="00A90694" w:rsidRDefault="00A90694" w:rsidP="00420558">
      <w:pPr>
        <w:spacing w:line="360" w:lineRule="auto"/>
        <w:jc w:val="both"/>
        <w:rPr>
          <w:rFonts w:ascii="Constantia" w:hAnsi="Constantia"/>
          <w:sz w:val="24"/>
          <w:szCs w:val="24"/>
        </w:rPr>
      </w:pPr>
      <w:r>
        <w:rPr>
          <w:rFonts w:ascii="Constantia" w:hAnsi="Constantia"/>
          <w:sz w:val="24"/>
          <w:szCs w:val="24"/>
        </w:rPr>
        <w:t>Pero como solución inmediata para el docente encargado del espacio pedagógico de español y que quiere desprenderse de los paradigmas mencionados en la página anterior</w:t>
      </w:r>
      <w:r w:rsidR="001062C1">
        <w:rPr>
          <w:rFonts w:ascii="Constantia" w:hAnsi="Constantia"/>
          <w:sz w:val="24"/>
          <w:szCs w:val="24"/>
        </w:rPr>
        <w:t xml:space="preserve"> se presentará una opción o una forma alternativa de evaluación para desarrollar los contenidos de una manera diferente y constructivista: </w:t>
      </w:r>
    </w:p>
    <w:p w:rsidR="00DF6F57" w:rsidRPr="008F6ACC" w:rsidRDefault="00DF6F57" w:rsidP="00DF6F57">
      <w:pPr>
        <w:rPr>
          <w:rFonts w:ascii="Constantia" w:hAnsi="Constantia"/>
          <w:sz w:val="24"/>
          <w:szCs w:val="24"/>
        </w:rPr>
      </w:pPr>
      <w:r w:rsidRPr="008F6ACC">
        <w:rPr>
          <w:rFonts w:ascii="Constantia" w:hAnsi="Constantia"/>
          <w:sz w:val="24"/>
          <w:szCs w:val="24"/>
        </w:rPr>
        <w:t xml:space="preserve"> </w:t>
      </w:r>
    </w:p>
    <w:p w:rsidR="00807D8C" w:rsidRPr="00DF6F57" w:rsidRDefault="00DF6F57" w:rsidP="00B3418B">
      <w:pPr>
        <w:rPr>
          <w:rFonts w:ascii="Constantia" w:hAnsi="Constantia"/>
        </w:rPr>
      </w:pPr>
      <w:r w:rsidRPr="00DF6F57">
        <w:rPr>
          <w:rFonts w:ascii="Constantia" w:hAnsi="Constantia"/>
        </w:rPr>
        <w:t xml:space="preserve"> </w:t>
      </w:r>
    </w:p>
    <w:p w:rsidR="001062C1" w:rsidRPr="00420558" w:rsidRDefault="001062C1" w:rsidP="001062C1">
      <w:pPr>
        <w:jc w:val="center"/>
        <w:rPr>
          <w:rFonts w:ascii="Constantia" w:hAnsi="Constantia"/>
          <w:b/>
          <w:sz w:val="28"/>
          <w:szCs w:val="28"/>
        </w:rPr>
      </w:pPr>
      <w:r w:rsidRPr="00420558">
        <w:rPr>
          <w:rFonts w:ascii="Constantia" w:hAnsi="Constantia"/>
          <w:b/>
          <w:sz w:val="28"/>
          <w:szCs w:val="28"/>
        </w:rPr>
        <w:lastRenderedPageBreak/>
        <w:t>El  Aprendizaje Basado en Problemas como forma alternativa de evaluación  en  la construcción del conocimiento en el espacio pedagógico de español.</w:t>
      </w:r>
      <w:r w:rsidR="003134C2">
        <w:rPr>
          <w:rStyle w:val="Refdenotaalpie"/>
          <w:rFonts w:ascii="Constantia" w:hAnsi="Constantia"/>
          <w:b/>
          <w:sz w:val="28"/>
          <w:szCs w:val="28"/>
        </w:rPr>
        <w:footnoteReference w:id="1"/>
      </w:r>
    </w:p>
    <w:p w:rsidR="00EF309D" w:rsidRPr="00420558" w:rsidRDefault="001062C1" w:rsidP="00420558">
      <w:pPr>
        <w:spacing w:line="360" w:lineRule="auto"/>
        <w:jc w:val="both"/>
        <w:rPr>
          <w:rFonts w:ascii="Constantia" w:hAnsi="Constantia"/>
          <w:sz w:val="24"/>
          <w:szCs w:val="24"/>
        </w:rPr>
      </w:pPr>
      <w:r w:rsidRPr="00420558">
        <w:rPr>
          <w:rFonts w:ascii="Constantia" w:hAnsi="Constantia"/>
          <w:sz w:val="24"/>
          <w:szCs w:val="24"/>
        </w:rPr>
        <w:t>El aprendizaje basado en problemas o comúnmente conocido como ABP es una forma alternativa de evaluación que se caracteriza por</w:t>
      </w:r>
      <w:r w:rsidR="00EF309D" w:rsidRPr="00420558">
        <w:rPr>
          <w:rFonts w:ascii="Constantia" w:hAnsi="Constantia"/>
          <w:sz w:val="24"/>
          <w:szCs w:val="24"/>
        </w:rPr>
        <w:t xml:space="preserve"> desarrollar la habilidad de hacer preguntas para buscar información y encontrar alternativas o posibles soluciones a un problema determinado.</w:t>
      </w:r>
    </w:p>
    <w:p w:rsidR="001062C1" w:rsidRPr="00420558" w:rsidRDefault="00EF309D" w:rsidP="00420558">
      <w:pPr>
        <w:spacing w:line="360" w:lineRule="auto"/>
        <w:jc w:val="both"/>
        <w:rPr>
          <w:rFonts w:ascii="Constantia" w:hAnsi="Constantia"/>
          <w:sz w:val="24"/>
          <w:szCs w:val="24"/>
        </w:rPr>
      </w:pPr>
      <w:proofErr w:type="spellStart"/>
      <w:r w:rsidRPr="00420558">
        <w:rPr>
          <w:rFonts w:ascii="Constantia" w:hAnsi="Constantia"/>
          <w:sz w:val="24"/>
          <w:szCs w:val="24"/>
        </w:rPr>
        <w:t>Bransford</w:t>
      </w:r>
      <w:proofErr w:type="spellEnd"/>
      <w:r w:rsidRPr="00420558">
        <w:rPr>
          <w:rFonts w:ascii="Constantia" w:hAnsi="Constantia"/>
          <w:sz w:val="24"/>
          <w:szCs w:val="24"/>
        </w:rPr>
        <w:t xml:space="preserve"> &amp; Al, en </w:t>
      </w:r>
      <w:proofErr w:type="spellStart"/>
      <w:r w:rsidRPr="00420558">
        <w:rPr>
          <w:rFonts w:ascii="Constantia" w:hAnsi="Constantia"/>
          <w:sz w:val="24"/>
          <w:szCs w:val="24"/>
        </w:rPr>
        <w:t>Stemberg</w:t>
      </w:r>
      <w:proofErr w:type="spellEnd"/>
      <w:r w:rsidRPr="00420558">
        <w:rPr>
          <w:rFonts w:ascii="Constantia" w:hAnsi="Constantia"/>
          <w:sz w:val="24"/>
          <w:szCs w:val="24"/>
        </w:rPr>
        <w:t xml:space="preserve"> (1987, 163, citado en</w:t>
      </w:r>
      <w:r w:rsidR="00420558" w:rsidRPr="00420558">
        <w:rPr>
          <w:rFonts w:ascii="Constantia" w:hAnsi="Constantia"/>
          <w:noProof/>
          <w:sz w:val="24"/>
          <w:szCs w:val="24"/>
        </w:rPr>
        <w:t xml:space="preserve"> López Frías, 2000</w:t>
      </w:r>
      <w:r w:rsidRPr="00420558">
        <w:rPr>
          <w:rFonts w:ascii="Constantia" w:hAnsi="Constantia"/>
          <w:sz w:val="24"/>
          <w:szCs w:val="24"/>
        </w:rPr>
        <w:t xml:space="preserve">) proponen 5 componentes de pensamiento (habilidades) importantes en la resolución de problema, que por sus primeras letras </w:t>
      </w:r>
      <w:r w:rsidR="00420558" w:rsidRPr="00420558">
        <w:rPr>
          <w:rFonts w:ascii="Constantia" w:hAnsi="Constantia"/>
          <w:sz w:val="24"/>
          <w:szCs w:val="24"/>
        </w:rPr>
        <w:t>es inglés se le conoce como IDE</w:t>
      </w:r>
      <w:r w:rsidRPr="00420558">
        <w:rPr>
          <w:rFonts w:ascii="Constantia" w:hAnsi="Constantia"/>
          <w:sz w:val="24"/>
          <w:szCs w:val="24"/>
        </w:rPr>
        <w:t>AL:</w:t>
      </w:r>
      <w:r w:rsidR="001062C1" w:rsidRPr="00420558">
        <w:rPr>
          <w:rFonts w:ascii="Constantia" w:hAnsi="Constantia"/>
          <w:sz w:val="24"/>
          <w:szCs w:val="24"/>
        </w:rPr>
        <w:t xml:space="preserve">  </w:t>
      </w:r>
    </w:p>
    <w:p w:rsidR="00420558" w:rsidRPr="00420558" w:rsidRDefault="00420558" w:rsidP="00420558">
      <w:pPr>
        <w:pStyle w:val="Prrafodelista"/>
        <w:numPr>
          <w:ilvl w:val="0"/>
          <w:numId w:val="8"/>
        </w:numPr>
        <w:spacing w:line="360" w:lineRule="auto"/>
        <w:jc w:val="both"/>
        <w:rPr>
          <w:rFonts w:ascii="Constantia" w:hAnsi="Constantia"/>
          <w:sz w:val="24"/>
          <w:szCs w:val="24"/>
        </w:rPr>
      </w:pPr>
      <w:r w:rsidRPr="00420558">
        <w:rPr>
          <w:rFonts w:ascii="Constantia" w:hAnsi="Constantia"/>
          <w:sz w:val="24"/>
          <w:szCs w:val="24"/>
        </w:rPr>
        <w:t>Identificación de Problemas: En este paso de habilidad para descubrir la existencia de problemas es una característica primordial para continuar con el proceso de solución de problemas.</w:t>
      </w:r>
    </w:p>
    <w:p w:rsidR="00420558" w:rsidRPr="00420558" w:rsidRDefault="00420558" w:rsidP="00420558">
      <w:pPr>
        <w:pStyle w:val="Prrafodelista"/>
        <w:numPr>
          <w:ilvl w:val="0"/>
          <w:numId w:val="8"/>
        </w:numPr>
        <w:spacing w:line="360" w:lineRule="auto"/>
        <w:jc w:val="both"/>
        <w:rPr>
          <w:rFonts w:ascii="Constantia" w:hAnsi="Constantia"/>
          <w:sz w:val="24"/>
          <w:szCs w:val="24"/>
        </w:rPr>
      </w:pPr>
      <w:r w:rsidRPr="00420558">
        <w:rPr>
          <w:rFonts w:ascii="Constantia" w:hAnsi="Constantia"/>
          <w:sz w:val="24"/>
          <w:szCs w:val="24"/>
        </w:rPr>
        <w:t>Definición y representación de los problemas con precisión: Puede ser que muchas personas nos demos cuenta que ante determinada situación existe un problema, sin embargo, puede haber un gran número de definiciones de problemas, lo que trae como consecuencia que se ofrezcan soluciones diferentes a un mismo supuesto problema.</w:t>
      </w:r>
    </w:p>
    <w:p w:rsidR="00420558" w:rsidRPr="00420558" w:rsidRDefault="00420558" w:rsidP="00420558">
      <w:pPr>
        <w:pStyle w:val="Prrafodelista"/>
        <w:numPr>
          <w:ilvl w:val="0"/>
          <w:numId w:val="8"/>
        </w:numPr>
        <w:spacing w:line="360" w:lineRule="auto"/>
        <w:jc w:val="both"/>
        <w:rPr>
          <w:rFonts w:ascii="Constantia" w:hAnsi="Constantia"/>
          <w:sz w:val="24"/>
          <w:szCs w:val="24"/>
        </w:rPr>
      </w:pPr>
      <w:r w:rsidRPr="00420558">
        <w:rPr>
          <w:rFonts w:ascii="Constantia" w:hAnsi="Constantia"/>
          <w:sz w:val="24"/>
          <w:szCs w:val="24"/>
        </w:rPr>
        <w:t>Explorar posibles estrategias: Los dos pasos anteriores ayudan a pronosticar el éxito en este tercero, sin embargo, hay algunas características que deben contemplarse al explorar alternativas de soluciones al problema.</w:t>
      </w:r>
    </w:p>
    <w:p w:rsidR="00420558" w:rsidRPr="00420558" w:rsidRDefault="00420558" w:rsidP="00420558">
      <w:pPr>
        <w:pStyle w:val="Prrafodelista"/>
        <w:numPr>
          <w:ilvl w:val="0"/>
          <w:numId w:val="8"/>
        </w:numPr>
        <w:spacing w:line="360" w:lineRule="auto"/>
        <w:jc w:val="both"/>
        <w:rPr>
          <w:rFonts w:ascii="Constantia" w:hAnsi="Constantia"/>
          <w:sz w:val="24"/>
          <w:szCs w:val="24"/>
        </w:rPr>
      </w:pPr>
      <w:r w:rsidRPr="00420558">
        <w:rPr>
          <w:rFonts w:ascii="Constantia" w:hAnsi="Constantia"/>
          <w:sz w:val="24"/>
          <w:szCs w:val="24"/>
        </w:rPr>
        <w:t>Actuar con esas estrategias (llevarlas a cabo): La idea es no quedarnos sólo en el pensamiento acerca del uso de una estrategia, si no la llevamos a cabo nos podemos perder de conocer las consecuencias de las estrategias seleccionadas.</w:t>
      </w:r>
    </w:p>
    <w:p w:rsidR="00420558" w:rsidRPr="00420558" w:rsidRDefault="00420558" w:rsidP="00420558">
      <w:pPr>
        <w:pStyle w:val="Prrafodelista"/>
        <w:numPr>
          <w:ilvl w:val="0"/>
          <w:numId w:val="8"/>
        </w:numPr>
        <w:spacing w:line="360" w:lineRule="auto"/>
        <w:jc w:val="both"/>
        <w:rPr>
          <w:rFonts w:ascii="Constantia" w:hAnsi="Constantia"/>
          <w:sz w:val="24"/>
          <w:szCs w:val="24"/>
        </w:rPr>
      </w:pPr>
      <w:r w:rsidRPr="00420558">
        <w:rPr>
          <w:rFonts w:ascii="Constantia" w:hAnsi="Constantia"/>
          <w:sz w:val="24"/>
          <w:szCs w:val="24"/>
        </w:rPr>
        <w:t>Observar los efectos de la o las estrategias utilizadas: Aquí se trata de poner atención en las consecuencias o efectos favorables o desfavorables que pudo haber surtido en las estrategias utilizadas en la solución del problema.</w:t>
      </w:r>
    </w:p>
    <w:p w:rsidR="00420558" w:rsidRDefault="00420558" w:rsidP="00C35893">
      <w:pPr>
        <w:spacing w:line="360" w:lineRule="auto"/>
        <w:jc w:val="both"/>
        <w:rPr>
          <w:rFonts w:ascii="Constantia" w:hAnsi="Constantia"/>
          <w:sz w:val="24"/>
          <w:szCs w:val="24"/>
        </w:rPr>
      </w:pPr>
      <w:r w:rsidRPr="00420558">
        <w:rPr>
          <w:rFonts w:ascii="Constantia" w:hAnsi="Constantia"/>
          <w:sz w:val="24"/>
          <w:szCs w:val="24"/>
        </w:rPr>
        <w:lastRenderedPageBreak/>
        <w:t xml:space="preserve">Tomando en cuenta lo anterior podemos aplicar esta forma de evaluación en la valoración </w:t>
      </w:r>
      <w:r>
        <w:rPr>
          <w:rFonts w:ascii="Constantia" w:hAnsi="Constantia"/>
          <w:sz w:val="24"/>
          <w:szCs w:val="24"/>
        </w:rPr>
        <w:t>de las lecturas hechas por</w:t>
      </w:r>
      <w:r w:rsidRPr="00420558">
        <w:rPr>
          <w:rFonts w:ascii="Constantia" w:hAnsi="Constantia"/>
          <w:sz w:val="24"/>
          <w:szCs w:val="24"/>
        </w:rPr>
        <w:t xml:space="preserve"> los alumnos </w:t>
      </w:r>
      <w:r>
        <w:rPr>
          <w:rFonts w:ascii="Constantia" w:hAnsi="Constantia"/>
          <w:sz w:val="24"/>
          <w:szCs w:val="24"/>
        </w:rPr>
        <w:t>donde se les presenta un problema en forma de pregunta</w:t>
      </w:r>
      <w:r w:rsidR="00CD20A7">
        <w:rPr>
          <w:rFonts w:ascii="Constantia" w:hAnsi="Constantia"/>
          <w:sz w:val="24"/>
          <w:szCs w:val="24"/>
        </w:rPr>
        <w:t>, y está</w:t>
      </w:r>
      <w:r>
        <w:rPr>
          <w:rFonts w:ascii="Constantia" w:hAnsi="Constantia"/>
          <w:sz w:val="24"/>
          <w:szCs w:val="24"/>
        </w:rPr>
        <w:t xml:space="preserve"> </w:t>
      </w:r>
      <w:r w:rsidR="00CD20A7">
        <w:rPr>
          <w:rFonts w:ascii="Constantia" w:hAnsi="Constantia"/>
          <w:sz w:val="24"/>
          <w:szCs w:val="24"/>
        </w:rPr>
        <w:t>puede estar enfocada ya sea en un aspecto histórico (por si lo que se busca es delimitar los rasgos de una época representada en la obra y compararlas con otras épocas)</w:t>
      </w:r>
      <w:r w:rsidR="00905FDF">
        <w:rPr>
          <w:rFonts w:ascii="Constantia" w:hAnsi="Constantia"/>
          <w:sz w:val="24"/>
          <w:szCs w:val="24"/>
        </w:rPr>
        <w:t>,</w:t>
      </w:r>
      <w:r w:rsidR="00CD20A7">
        <w:rPr>
          <w:rFonts w:ascii="Constantia" w:hAnsi="Constantia"/>
          <w:sz w:val="24"/>
          <w:szCs w:val="24"/>
        </w:rPr>
        <w:t xml:space="preserve"> existencial (por si lo que se busca es analizar la personalidad, las emociones o el desarrollo de los mismo en toda la obra)</w:t>
      </w:r>
      <w:r w:rsidR="00905FDF">
        <w:rPr>
          <w:rFonts w:ascii="Constantia" w:hAnsi="Constantia"/>
          <w:sz w:val="24"/>
          <w:szCs w:val="24"/>
        </w:rPr>
        <w:t xml:space="preserve"> o en el análisis de fondo y forma</w:t>
      </w:r>
      <w:r w:rsidR="00CD20A7">
        <w:rPr>
          <w:rFonts w:ascii="Constantia" w:hAnsi="Constantia"/>
          <w:sz w:val="24"/>
          <w:szCs w:val="24"/>
        </w:rPr>
        <w:t>.</w:t>
      </w:r>
    </w:p>
    <w:p w:rsidR="00CD20A7" w:rsidRDefault="00CD20A7" w:rsidP="00C35893">
      <w:pPr>
        <w:spacing w:line="360" w:lineRule="auto"/>
        <w:jc w:val="both"/>
        <w:rPr>
          <w:rFonts w:ascii="Constantia" w:hAnsi="Constantia"/>
          <w:sz w:val="24"/>
          <w:szCs w:val="24"/>
        </w:rPr>
      </w:pPr>
      <w:r>
        <w:rPr>
          <w:rFonts w:ascii="Constantia" w:hAnsi="Constantia"/>
          <w:sz w:val="24"/>
          <w:szCs w:val="24"/>
        </w:rPr>
        <w:t xml:space="preserve">Una vez delimitado el problema se procede a seleccionar o crear estrategias o técnicas que estén </w:t>
      </w:r>
      <w:r w:rsidR="00E65963">
        <w:rPr>
          <w:rFonts w:ascii="Constantia" w:hAnsi="Constantia"/>
          <w:sz w:val="24"/>
          <w:szCs w:val="24"/>
        </w:rPr>
        <w:t xml:space="preserve">relacionadas con </w:t>
      </w:r>
      <w:r>
        <w:rPr>
          <w:rFonts w:ascii="Constantia" w:hAnsi="Constantia"/>
          <w:sz w:val="24"/>
          <w:szCs w:val="24"/>
        </w:rPr>
        <w:t>l</w:t>
      </w:r>
      <w:r w:rsidR="00E65963">
        <w:rPr>
          <w:rFonts w:ascii="Constantia" w:hAnsi="Constantia"/>
          <w:sz w:val="24"/>
          <w:szCs w:val="24"/>
        </w:rPr>
        <w:t>a</w:t>
      </w:r>
      <w:r>
        <w:rPr>
          <w:rFonts w:ascii="Constantia" w:hAnsi="Constantia"/>
          <w:sz w:val="24"/>
          <w:szCs w:val="24"/>
        </w:rPr>
        <w:t xml:space="preserve"> dificultad expuesta para alcanzar su posible solución, todo ello se puede plasmar en un  cuadro de actividades donde se observa el producto que se espera y los criterios asignados para alcanzar </w:t>
      </w:r>
      <w:r w:rsidR="00E65963">
        <w:rPr>
          <w:rFonts w:ascii="Constantia" w:hAnsi="Constantia"/>
          <w:sz w:val="24"/>
          <w:szCs w:val="24"/>
        </w:rPr>
        <w:t>dicho producto,  estos criterios deben ser muy específicos para alcanzar lo que se quiere como producto.</w:t>
      </w:r>
    </w:p>
    <w:p w:rsidR="00E65963" w:rsidRDefault="00E65963" w:rsidP="00420558">
      <w:pPr>
        <w:spacing w:line="360" w:lineRule="auto"/>
        <w:rPr>
          <w:rFonts w:ascii="Constantia" w:hAnsi="Constantia"/>
          <w:sz w:val="24"/>
          <w:szCs w:val="24"/>
        </w:rPr>
      </w:pPr>
      <w:r>
        <w:rPr>
          <w:rFonts w:ascii="Constantia" w:hAnsi="Constantia"/>
          <w:sz w:val="24"/>
          <w:szCs w:val="24"/>
        </w:rPr>
        <w:t>Se requiere de esfuerzo y tiempo por parte del docente para elaborar un ABP ya que la especificidad de los criterios son los factores o los patrones a seguir para que el alumno elabore el trabajo de forma eficiente y desarrolle otras habilidades cognitivas y Actitudinales.</w:t>
      </w:r>
    </w:p>
    <w:p w:rsidR="001222F4" w:rsidRDefault="00E65963" w:rsidP="00C35893">
      <w:pPr>
        <w:spacing w:line="360" w:lineRule="auto"/>
        <w:jc w:val="both"/>
        <w:rPr>
          <w:rFonts w:ascii="Constantia" w:hAnsi="Constantia"/>
          <w:sz w:val="24"/>
          <w:szCs w:val="24"/>
        </w:rPr>
      </w:pPr>
      <w:r>
        <w:rPr>
          <w:rFonts w:ascii="Constantia" w:hAnsi="Constantia"/>
          <w:sz w:val="24"/>
          <w:szCs w:val="24"/>
        </w:rPr>
        <w:t>El valor fundamental de este tipo de trabajo es la construcción del conocimiento</w:t>
      </w:r>
      <w:r w:rsidR="00E823CC">
        <w:rPr>
          <w:rFonts w:ascii="Constantia" w:hAnsi="Constantia"/>
          <w:sz w:val="24"/>
          <w:szCs w:val="24"/>
        </w:rPr>
        <w:t xml:space="preserve">. A través del ABP el alumno </w:t>
      </w:r>
      <w:r w:rsidR="00C35893">
        <w:rPr>
          <w:rFonts w:ascii="Constantia" w:hAnsi="Constantia"/>
          <w:sz w:val="24"/>
          <w:szCs w:val="24"/>
        </w:rPr>
        <w:t>desarrolla las</w:t>
      </w:r>
      <w:r w:rsidR="00E823CC">
        <w:rPr>
          <w:rFonts w:ascii="Constantia" w:hAnsi="Constantia"/>
          <w:sz w:val="24"/>
          <w:szCs w:val="24"/>
        </w:rPr>
        <w:t xml:space="preserve"> competencias cognitivolingüística</w:t>
      </w:r>
      <w:r w:rsidR="00C35893">
        <w:rPr>
          <w:rFonts w:ascii="Constantia" w:hAnsi="Constantia"/>
          <w:sz w:val="24"/>
          <w:szCs w:val="24"/>
        </w:rPr>
        <w:t>s</w:t>
      </w:r>
      <w:r w:rsidR="00E823CC">
        <w:rPr>
          <w:rFonts w:ascii="Constantia" w:hAnsi="Constantia"/>
          <w:sz w:val="24"/>
          <w:szCs w:val="24"/>
        </w:rPr>
        <w:t xml:space="preserve"> </w:t>
      </w:r>
      <w:r w:rsidR="00C35893">
        <w:rPr>
          <w:rFonts w:ascii="Constantia" w:hAnsi="Constantia"/>
          <w:sz w:val="24"/>
          <w:szCs w:val="24"/>
        </w:rPr>
        <w:t>porque</w:t>
      </w:r>
      <w:r w:rsidR="00E823CC">
        <w:rPr>
          <w:rFonts w:ascii="Constantia" w:hAnsi="Constantia"/>
          <w:sz w:val="24"/>
          <w:szCs w:val="24"/>
        </w:rPr>
        <w:t xml:space="preserve"> busca por sus propios medios, la información relacionada con lo que se pide</w:t>
      </w:r>
      <w:r w:rsidR="00C35893">
        <w:rPr>
          <w:rFonts w:ascii="Constantia" w:hAnsi="Constantia"/>
          <w:sz w:val="24"/>
          <w:szCs w:val="24"/>
        </w:rPr>
        <w:t>;</w:t>
      </w:r>
      <w:r w:rsidR="00E823CC">
        <w:rPr>
          <w:rFonts w:ascii="Constantia" w:hAnsi="Constantia"/>
          <w:sz w:val="24"/>
          <w:szCs w:val="24"/>
        </w:rPr>
        <w:t xml:space="preserve"> selecciona y resume lo que le puede servir y descarta lo que </w:t>
      </w:r>
      <w:r w:rsidR="00C35893">
        <w:rPr>
          <w:rFonts w:ascii="Constantia" w:hAnsi="Constantia"/>
          <w:sz w:val="24"/>
          <w:szCs w:val="24"/>
        </w:rPr>
        <w:t>no;</w:t>
      </w:r>
      <w:r w:rsidR="00E823CC">
        <w:rPr>
          <w:rFonts w:ascii="Constantia" w:hAnsi="Constantia"/>
          <w:sz w:val="24"/>
          <w:szCs w:val="24"/>
        </w:rPr>
        <w:t xml:space="preserve"> analiza de qué forma la información seleccionada encaja en los criterios para alcanzar el p</w:t>
      </w:r>
      <w:r w:rsidR="00C35893">
        <w:rPr>
          <w:rFonts w:ascii="Constantia" w:hAnsi="Constantia"/>
          <w:sz w:val="24"/>
          <w:szCs w:val="24"/>
        </w:rPr>
        <w:t>roducto;</w:t>
      </w:r>
      <w:r w:rsidR="00E823CC">
        <w:rPr>
          <w:rFonts w:ascii="Constantia" w:hAnsi="Constantia"/>
          <w:sz w:val="24"/>
          <w:szCs w:val="24"/>
        </w:rPr>
        <w:t xml:space="preserve"> </w:t>
      </w:r>
      <w:r w:rsidR="00C35893">
        <w:rPr>
          <w:rFonts w:ascii="Constantia" w:hAnsi="Constantia"/>
          <w:sz w:val="24"/>
          <w:szCs w:val="24"/>
        </w:rPr>
        <w:t xml:space="preserve"> justifica con hechos</w:t>
      </w:r>
      <w:r w:rsidR="00E823CC">
        <w:rPr>
          <w:rFonts w:ascii="Constantia" w:hAnsi="Constantia"/>
          <w:sz w:val="24"/>
          <w:szCs w:val="24"/>
        </w:rPr>
        <w:t xml:space="preserve"> </w:t>
      </w:r>
      <w:r w:rsidR="00C35893">
        <w:rPr>
          <w:rFonts w:ascii="Constantia" w:hAnsi="Constantia"/>
          <w:sz w:val="24"/>
          <w:szCs w:val="24"/>
        </w:rPr>
        <w:t xml:space="preserve">y argumenta </w:t>
      </w:r>
      <w:r w:rsidR="00E823CC">
        <w:rPr>
          <w:rFonts w:ascii="Constantia" w:hAnsi="Constantia"/>
          <w:sz w:val="24"/>
          <w:szCs w:val="24"/>
        </w:rPr>
        <w:t>con propiedad la solución al problema e indaga sobre otras posibles soluciones</w:t>
      </w:r>
      <w:r w:rsidR="00C35893">
        <w:rPr>
          <w:rFonts w:ascii="Constantia" w:hAnsi="Constantia"/>
          <w:sz w:val="24"/>
          <w:szCs w:val="24"/>
        </w:rPr>
        <w:t>;</w:t>
      </w:r>
      <w:r w:rsidR="00E823CC">
        <w:rPr>
          <w:rFonts w:ascii="Constantia" w:hAnsi="Constantia"/>
          <w:sz w:val="24"/>
          <w:szCs w:val="24"/>
        </w:rPr>
        <w:t xml:space="preserve"> por último</w:t>
      </w:r>
      <w:r w:rsidR="00C35893">
        <w:rPr>
          <w:rFonts w:ascii="Constantia" w:hAnsi="Constantia"/>
          <w:sz w:val="24"/>
          <w:szCs w:val="24"/>
        </w:rPr>
        <w:t>,</w:t>
      </w:r>
      <w:r w:rsidR="00E823CC">
        <w:rPr>
          <w:rFonts w:ascii="Constantia" w:hAnsi="Constantia"/>
          <w:sz w:val="24"/>
          <w:szCs w:val="24"/>
        </w:rPr>
        <w:t xml:space="preserve">  </w:t>
      </w:r>
      <w:r w:rsidR="00C35893">
        <w:rPr>
          <w:rFonts w:ascii="Constantia" w:hAnsi="Constantia"/>
          <w:sz w:val="24"/>
          <w:szCs w:val="24"/>
        </w:rPr>
        <w:t>demuestra la solución del problema ante sus similares o superiores y es aquí donde la construcción del conocimiento se vuelve tangible porque en la demostración se observa el grado de esfuerzo que se aplico al realizar dicho trabajo.</w:t>
      </w:r>
    </w:p>
    <w:p w:rsidR="001222F4" w:rsidRDefault="001222F4">
      <w:pPr>
        <w:rPr>
          <w:rFonts w:ascii="Constantia" w:hAnsi="Constantia"/>
          <w:sz w:val="24"/>
          <w:szCs w:val="24"/>
        </w:rPr>
      </w:pPr>
      <w:r>
        <w:rPr>
          <w:rFonts w:ascii="Constantia" w:hAnsi="Constantia"/>
          <w:sz w:val="24"/>
          <w:szCs w:val="24"/>
        </w:rPr>
        <w:br w:type="page"/>
      </w:r>
    </w:p>
    <w:p w:rsidR="001222F4" w:rsidRPr="001222F4" w:rsidRDefault="001222F4" w:rsidP="001222F4">
      <w:pPr>
        <w:spacing w:line="360" w:lineRule="auto"/>
        <w:jc w:val="center"/>
        <w:rPr>
          <w:rFonts w:ascii="Constantia" w:hAnsi="Constantia"/>
          <w:b/>
          <w:sz w:val="24"/>
          <w:szCs w:val="24"/>
        </w:rPr>
      </w:pPr>
      <w:r w:rsidRPr="001222F4">
        <w:rPr>
          <w:rFonts w:ascii="Constantia" w:hAnsi="Constantia"/>
          <w:b/>
          <w:sz w:val="24"/>
          <w:szCs w:val="24"/>
        </w:rPr>
        <w:lastRenderedPageBreak/>
        <w:t>CONCLUSIONES</w:t>
      </w:r>
    </w:p>
    <w:p w:rsidR="00262A77" w:rsidRPr="001222F4" w:rsidRDefault="00262A77" w:rsidP="001222F4">
      <w:pPr>
        <w:numPr>
          <w:ilvl w:val="0"/>
          <w:numId w:val="9"/>
        </w:numPr>
        <w:tabs>
          <w:tab w:val="num" w:pos="720"/>
        </w:tabs>
        <w:jc w:val="both"/>
        <w:rPr>
          <w:rFonts w:ascii="Constantia" w:hAnsi="Constantia"/>
          <w:sz w:val="24"/>
          <w:szCs w:val="24"/>
        </w:rPr>
      </w:pPr>
      <w:r w:rsidRPr="001222F4">
        <w:rPr>
          <w:rFonts w:ascii="Constantia" w:hAnsi="Constantia"/>
          <w:sz w:val="24"/>
          <w:szCs w:val="24"/>
        </w:rPr>
        <w:t>El valor fundamental del ABP es la construcción del conocimiento.</w:t>
      </w:r>
    </w:p>
    <w:p w:rsidR="00262A77" w:rsidRPr="001222F4" w:rsidRDefault="00262A77" w:rsidP="001222F4">
      <w:pPr>
        <w:numPr>
          <w:ilvl w:val="0"/>
          <w:numId w:val="9"/>
        </w:numPr>
        <w:tabs>
          <w:tab w:val="num" w:pos="720"/>
        </w:tabs>
        <w:jc w:val="both"/>
        <w:rPr>
          <w:rFonts w:ascii="Constantia" w:hAnsi="Constantia"/>
          <w:sz w:val="24"/>
          <w:szCs w:val="24"/>
        </w:rPr>
      </w:pPr>
      <w:r w:rsidRPr="001222F4">
        <w:rPr>
          <w:rFonts w:ascii="Constantia" w:hAnsi="Constantia"/>
          <w:sz w:val="24"/>
          <w:szCs w:val="24"/>
        </w:rPr>
        <w:t>El alumno desarrolla las competencias cognitivolingüísticas.</w:t>
      </w:r>
    </w:p>
    <w:p w:rsidR="00262A77" w:rsidRPr="001222F4" w:rsidRDefault="00262A77" w:rsidP="001222F4">
      <w:pPr>
        <w:numPr>
          <w:ilvl w:val="0"/>
          <w:numId w:val="9"/>
        </w:numPr>
        <w:tabs>
          <w:tab w:val="num" w:pos="720"/>
        </w:tabs>
        <w:jc w:val="both"/>
        <w:rPr>
          <w:rFonts w:ascii="Constantia" w:hAnsi="Constantia"/>
          <w:sz w:val="24"/>
          <w:szCs w:val="24"/>
        </w:rPr>
      </w:pPr>
      <w:r w:rsidRPr="001222F4">
        <w:rPr>
          <w:rFonts w:ascii="Constantia" w:hAnsi="Constantia"/>
          <w:sz w:val="24"/>
          <w:szCs w:val="24"/>
        </w:rPr>
        <w:t xml:space="preserve">Las formas alternativas de evaluación son estrategias atractivas para el alumno y el docente porque el proceso de E-A es </w:t>
      </w:r>
      <w:proofErr w:type="spellStart"/>
      <w:proofErr w:type="gramStart"/>
      <w:r w:rsidRPr="001222F4">
        <w:rPr>
          <w:rFonts w:ascii="Constantia" w:hAnsi="Constantia"/>
          <w:sz w:val="24"/>
          <w:szCs w:val="24"/>
        </w:rPr>
        <w:t>mas</w:t>
      </w:r>
      <w:proofErr w:type="spellEnd"/>
      <w:proofErr w:type="gramEnd"/>
      <w:r w:rsidRPr="001222F4">
        <w:rPr>
          <w:rFonts w:ascii="Constantia" w:hAnsi="Constantia"/>
          <w:sz w:val="24"/>
          <w:szCs w:val="24"/>
        </w:rPr>
        <w:t xml:space="preserve"> dinámico.</w:t>
      </w:r>
    </w:p>
    <w:p w:rsidR="00262A77" w:rsidRPr="001222F4" w:rsidRDefault="00262A77" w:rsidP="001222F4">
      <w:pPr>
        <w:numPr>
          <w:ilvl w:val="0"/>
          <w:numId w:val="9"/>
        </w:numPr>
        <w:tabs>
          <w:tab w:val="num" w:pos="720"/>
        </w:tabs>
        <w:jc w:val="both"/>
        <w:rPr>
          <w:rFonts w:ascii="Constantia" w:hAnsi="Constantia"/>
          <w:sz w:val="24"/>
          <w:szCs w:val="24"/>
        </w:rPr>
      </w:pPr>
      <w:r w:rsidRPr="001222F4">
        <w:rPr>
          <w:rFonts w:ascii="Constantia" w:hAnsi="Constantia"/>
          <w:sz w:val="24"/>
          <w:szCs w:val="24"/>
        </w:rPr>
        <w:t xml:space="preserve">Las formas de evaluación y enseñanza tradicionales son el fracaso para los estudiantes que cursan el espacio pedagógico de español. </w:t>
      </w:r>
    </w:p>
    <w:p w:rsidR="001222F4" w:rsidRDefault="001222F4" w:rsidP="001222F4">
      <w:pPr>
        <w:jc w:val="both"/>
        <w:rPr>
          <w:rFonts w:ascii="Constantia" w:hAnsi="Constantia"/>
          <w:sz w:val="24"/>
          <w:szCs w:val="24"/>
        </w:rPr>
      </w:pPr>
    </w:p>
    <w:p w:rsidR="001222F4" w:rsidRDefault="001222F4">
      <w:pPr>
        <w:rPr>
          <w:rFonts w:ascii="Constantia" w:hAnsi="Constantia"/>
          <w:sz w:val="24"/>
          <w:szCs w:val="24"/>
        </w:rPr>
      </w:pPr>
      <w:r>
        <w:rPr>
          <w:rFonts w:ascii="Constantia" w:hAnsi="Constantia"/>
          <w:sz w:val="24"/>
          <w:szCs w:val="24"/>
        </w:rPr>
        <w:br w:type="page"/>
      </w:r>
    </w:p>
    <w:p w:rsidR="001222F4" w:rsidRDefault="001222F4">
      <w:pPr>
        <w:rPr>
          <w:rFonts w:ascii="Constantia" w:hAnsi="Constantia"/>
          <w:sz w:val="24"/>
          <w:szCs w:val="24"/>
        </w:rPr>
      </w:pPr>
    </w:p>
    <w:p w:rsidR="001222F4" w:rsidRDefault="001222F4">
      <w:pPr>
        <w:rPr>
          <w:rFonts w:ascii="Constantia" w:hAnsi="Constantia"/>
          <w:sz w:val="24"/>
          <w:szCs w:val="24"/>
        </w:rPr>
      </w:pPr>
    </w:p>
    <w:p w:rsidR="001222F4" w:rsidRDefault="001222F4">
      <w:pPr>
        <w:rPr>
          <w:rFonts w:ascii="Constantia" w:hAnsi="Constantia"/>
          <w:sz w:val="24"/>
          <w:szCs w:val="24"/>
        </w:rPr>
      </w:pPr>
    </w:p>
    <w:p w:rsidR="001222F4" w:rsidRDefault="001222F4">
      <w:pPr>
        <w:rPr>
          <w:rFonts w:ascii="Constantia" w:hAnsi="Constantia"/>
          <w:sz w:val="24"/>
          <w:szCs w:val="24"/>
        </w:rPr>
      </w:pPr>
    </w:p>
    <w:p w:rsidR="001222F4" w:rsidRDefault="001222F4">
      <w:pPr>
        <w:rPr>
          <w:rFonts w:ascii="Constantia" w:hAnsi="Constantia"/>
          <w:sz w:val="24"/>
          <w:szCs w:val="24"/>
        </w:rPr>
      </w:pPr>
    </w:p>
    <w:p w:rsidR="001222F4" w:rsidRDefault="001222F4">
      <w:pPr>
        <w:rPr>
          <w:rFonts w:ascii="Constantia" w:hAnsi="Constantia"/>
          <w:sz w:val="24"/>
          <w:szCs w:val="24"/>
        </w:rPr>
      </w:pPr>
    </w:p>
    <w:p w:rsidR="001222F4" w:rsidRDefault="001222F4">
      <w:pPr>
        <w:rPr>
          <w:rFonts w:ascii="Constantia" w:hAnsi="Constantia"/>
          <w:sz w:val="24"/>
          <w:szCs w:val="24"/>
        </w:rPr>
      </w:pPr>
    </w:p>
    <w:p w:rsidR="001222F4" w:rsidRDefault="001222F4">
      <w:pPr>
        <w:rPr>
          <w:rFonts w:ascii="Constantia" w:hAnsi="Constantia"/>
          <w:sz w:val="24"/>
          <w:szCs w:val="24"/>
        </w:rPr>
      </w:pPr>
    </w:p>
    <w:p w:rsidR="001222F4" w:rsidRDefault="001222F4">
      <w:pPr>
        <w:rPr>
          <w:rFonts w:ascii="Constantia" w:hAnsi="Constantia"/>
          <w:sz w:val="24"/>
          <w:szCs w:val="24"/>
        </w:rPr>
      </w:pPr>
    </w:p>
    <w:p w:rsidR="001222F4" w:rsidRDefault="001222F4">
      <w:pP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r>
        <w:rPr>
          <w:rFonts w:ascii="Constantia" w:hAnsi="Constantia"/>
          <w:sz w:val="24"/>
          <w:szCs w:val="24"/>
        </w:rPr>
        <w:pict>
          <v:shape id="_x0000_i1030" type="#_x0000_t136" style="width:260.5pt;height:50.95pt">
            <v:shadow color="#868686"/>
            <v:textpath style="font-family:&quot;Arial Black&quot;;v-text-kern:t" trim="t" fitpath="t" string="BIBLIOGRAFÍA"/>
          </v:shape>
        </w:pict>
      </w: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1222F4" w:rsidRDefault="001222F4" w:rsidP="001222F4">
      <w:pPr>
        <w:jc w:val="center"/>
        <w:rPr>
          <w:rFonts w:ascii="Constantia" w:hAnsi="Constantia"/>
          <w:sz w:val="24"/>
          <w:szCs w:val="24"/>
        </w:rPr>
      </w:pPr>
    </w:p>
    <w:p w:rsidR="00E16706" w:rsidRDefault="00E16706">
      <w:pPr>
        <w:rPr>
          <w:rFonts w:ascii="Constantia" w:hAnsi="Constantia"/>
          <w:sz w:val="24"/>
          <w:szCs w:val="24"/>
        </w:rPr>
      </w:pPr>
      <w:r>
        <w:rPr>
          <w:rFonts w:ascii="Constantia" w:hAnsi="Constantia"/>
          <w:sz w:val="24"/>
          <w:szCs w:val="24"/>
        </w:rPr>
        <w:br w:type="page"/>
      </w:r>
    </w:p>
    <w:sdt>
      <w:sdtPr>
        <w:id w:val="38607744"/>
        <w:docPartObj>
          <w:docPartGallery w:val="Bibliographies"/>
          <w:docPartUnique/>
        </w:docPartObj>
      </w:sdtPr>
      <w:sdtEndPr>
        <w:rPr>
          <w:rFonts w:asciiTheme="minorHAnsi" w:eastAsiaTheme="minorHAnsi" w:hAnsiTheme="minorHAnsi" w:cstheme="minorBidi"/>
          <w:b w:val="0"/>
          <w:bCs w:val="0"/>
          <w:color w:val="auto"/>
          <w:sz w:val="22"/>
          <w:szCs w:val="22"/>
        </w:rPr>
      </w:sdtEndPr>
      <w:sdtContent>
        <w:p w:rsidR="00E16706" w:rsidRDefault="00E16706">
          <w:pPr>
            <w:pStyle w:val="Ttulo1"/>
          </w:pPr>
          <w:r>
            <w:t>Bibliografía</w:t>
          </w:r>
        </w:p>
        <w:sdt>
          <w:sdtPr>
            <w:rPr>
              <w:lang w:val="es-ES"/>
            </w:rPr>
            <w:id w:val="111145805"/>
            <w:bibliography/>
          </w:sdtPr>
          <w:sdtContent>
            <w:p w:rsidR="00E16706" w:rsidRDefault="00E16706" w:rsidP="00E16706">
              <w:pPr>
                <w:pStyle w:val="Bibliografa"/>
                <w:rPr>
                  <w:noProof/>
                  <w:lang w:val="es-ES"/>
                </w:rPr>
              </w:pPr>
              <w:r>
                <w:rPr>
                  <w:lang w:val="es-ES"/>
                </w:rPr>
                <w:fldChar w:fldCharType="begin"/>
              </w:r>
              <w:r>
                <w:rPr>
                  <w:lang w:val="es-ES"/>
                </w:rPr>
                <w:instrText xml:space="preserve"> BIBLIOGRAPHY </w:instrText>
              </w:r>
              <w:r>
                <w:rPr>
                  <w:lang w:val="es-ES"/>
                </w:rPr>
                <w:fldChar w:fldCharType="separate"/>
              </w:r>
              <w:r>
                <w:rPr>
                  <w:noProof/>
                  <w:lang w:val="es-ES"/>
                </w:rPr>
                <w:t xml:space="preserve">Barriga Arceo, F. D., &amp; Hernández Rojas, G. (2002). </w:t>
              </w:r>
              <w:r>
                <w:rPr>
                  <w:i/>
                  <w:iCs/>
                  <w:noProof/>
                  <w:lang w:val="es-ES"/>
                </w:rPr>
                <w:t>Estrategias Docentes para un Aprendizaje Significativo, una interpretación constructivista</w:t>
              </w:r>
              <w:r>
                <w:rPr>
                  <w:noProof/>
                  <w:lang w:val="es-ES"/>
                </w:rPr>
                <w:t xml:space="preserve"> (2 ed.). Mexico, D.F.: McGraw-Hill/Interamericana Editores.</w:t>
              </w:r>
            </w:p>
            <w:p w:rsidR="00E16706" w:rsidRDefault="00E16706" w:rsidP="00E16706">
              <w:pPr>
                <w:pStyle w:val="Bibliografa"/>
                <w:rPr>
                  <w:noProof/>
                  <w:lang w:val="es-ES"/>
                </w:rPr>
              </w:pPr>
              <w:r>
                <w:rPr>
                  <w:noProof/>
                  <w:lang w:val="es-ES"/>
                </w:rPr>
                <w:t xml:space="preserve">Camps, A. (2008). </w:t>
              </w:r>
              <w:r>
                <w:rPr>
                  <w:i/>
                  <w:iCs/>
                  <w:noProof/>
                  <w:lang w:val="es-ES"/>
                </w:rPr>
                <w:t>Secuencias didácticas para aprender a escribir.</w:t>
              </w:r>
              <w:r>
                <w:rPr>
                  <w:noProof/>
                  <w:lang w:val="es-ES"/>
                </w:rPr>
                <w:t xml:space="preserve"> Barcelona: GRAÓ.</w:t>
              </w:r>
            </w:p>
            <w:p w:rsidR="00E16706" w:rsidRDefault="00E16706" w:rsidP="00E16706">
              <w:pPr>
                <w:pStyle w:val="Bibliografa"/>
                <w:rPr>
                  <w:noProof/>
                  <w:lang w:val="es-ES"/>
                </w:rPr>
              </w:pPr>
              <w:r>
                <w:rPr>
                  <w:noProof/>
                  <w:lang w:val="es-ES"/>
                </w:rPr>
                <w:t xml:space="preserve">Eguinoa, A. E. (s.f.). </w:t>
              </w:r>
              <w:r>
                <w:rPr>
                  <w:i/>
                  <w:iCs/>
                  <w:noProof/>
                  <w:lang w:val="es-ES"/>
                </w:rPr>
                <w:t>http://www.uv.mx/.</w:t>
              </w:r>
              <w:r>
                <w:rPr>
                  <w:noProof/>
                  <w:lang w:val="es-ES"/>
                </w:rPr>
                <w:t xml:space="preserve"> Recuperado el 11 de febrero de 2011, de Didáctica de la literatura: Proceso Comunicativo: http://www.uv.mx/cpue/coleccion/N_31/did%C3%A1ctica_de_la_literatura.htm</w:t>
              </w:r>
            </w:p>
            <w:p w:rsidR="00E16706" w:rsidRDefault="00E16706" w:rsidP="00E16706">
              <w:pPr>
                <w:pStyle w:val="Bibliografa"/>
                <w:rPr>
                  <w:noProof/>
                  <w:lang w:val="es-ES"/>
                </w:rPr>
              </w:pPr>
              <w:r>
                <w:rPr>
                  <w:noProof/>
                  <w:lang w:val="es-ES"/>
                </w:rPr>
                <w:t xml:space="preserve">López Frías, B. S. ( 2000). </w:t>
              </w:r>
              <w:r>
                <w:rPr>
                  <w:i/>
                  <w:iCs/>
                  <w:noProof/>
                  <w:lang w:val="es-ES"/>
                </w:rPr>
                <w:t>"Evaluación del aprendizaje.Alternativas y nuevos desarrollos".</w:t>
              </w:r>
              <w:r>
                <w:rPr>
                  <w:noProof/>
                  <w:lang w:val="es-ES"/>
                </w:rPr>
                <w:t xml:space="preserve"> México: Trillas.</w:t>
              </w:r>
            </w:p>
            <w:p w:rsidR="00E16706" w:rsidRDefault="00E16706" w:rsidP="00E16706">
              <w:pPr>
                <w:pStyle w:val="Bibliografa"/>
                <w:rPr>
                  <w:noProof/>
                  <w:lang w:val="es-ES"/>
                </w:rPr>
              </w:pPr>
              <w:r>
                <w:rPr>
                  <w:i/>
                  <w:iCs/>
                  <w:noProof/>
                  <w:lang w:val="es-ES"/>
                </w:rPr>
                <w:t>Wikipedia</w:t>
              </w:r>
              <w:r>
                <w:rPr>
                  <w:noProof/>
                  <w:lang w:val="es-ES"/>
                </w:rPr>
                <w:t>. (s.f.). Recuperado el 2011 de enero de 2011, de Aprendizaje Basado en Problemas: http://es.wikipedia.org/wiki/Aprendizaje_Basado_en_Problemas.</w:t>
              </w:r>
            </w:p>
            <w:p w:rsidR="00E16706" w:rsidRDefault="00E16706" w:rsidP="00E16706">
              <w:pPr>
                <w:rPr>
                  <w:lang w:val="es-ES"/>
                </w:rPr>
              </w:pPr>
              <w:r>
                <w:rPr>
                  <w:lang w:val="es-ES"/>
                </w:rPr>
                <w:fldChar w:fldCharType="end"/>
              </w:r>
            </w:p>
            <w:p w:rsidR="00E16706" w:rsidRDefault="00E16706" w:rsidP="00E16706">
              <w:pPr>
                <w:rPr>
                  <w:lang w:val="es-ES"/>
                </w:rPr>
              </w:pPr>
            </w:p>
          </w:sdtContent>
        </w:sdt>
      </w:sdtContent>
    </w:sdt>
    <w:p w:rsidR="001222F4" w:rsidRDefault="001222F4"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E16706" w:rsidRDefault="00E16706" w:rsidP="001222F4">
      <w:pPr>
        <w:jc w:val="center"/>
        <w:rPr>
          <w:rFonts w:ascii="Constantia" w:hAnsi="Constantia"/>
          <w:sz w:val="24"/>
          <w:szCs w:val="24"/>
        </w:rPr>
      </w:pPr>
    </w:p>
    <w:p w:rsidR="001222F4" w:rsidRDefault="001222F4" w:rsidP="001222F4">
      <w:pPr>
        <w:jc w:val="center"/>
        <w:rPr>
          <w:rFonts w:ascii="Constantia" w:hAnsi="Constantia"/>
          <w:sz w:val="24"/>
          <w:szCs w:val="24"/>
        </w:rPr>
      </w:pPr>
      <w:r>
        <w:rPr>
          <w:rFonts w:ascii="Constantia" w:hAnsi="Constantia"/>
          <w:sz w:val="24"/>
          <w:szCs w:val="24"/>
        </w:rPr>
        <w:pict>
          <v:shape id="_x0000_i1025" type="#_x0000_t136" style="width:168.25pt;height:50.95pt">
            <v:shadow color="#868686"/>
            <v:textpath style="font-family:&quot;Arial Black&quot;;v-text-kern:t" trim="t" fitpath="t" string="ANEXOS"/>
          </v:shape>
        </w:pict>
      </w:r>
    </w:p>
    <w:p w:rsidR="00420558" w:rsidRDefault="00420558" w:rsidP="001222F4">
      <w:pPr>
        <w:spacing w:line="360" w:lineRule="auto"/>
        <w:jc w:val="center"/>
        <w:rPr>
          <w:rFonts w:ascii="Constantia" w:hAnsi="Constantia"/>
          <w:sz w:val="24"/>
          <w:szCs w:val="24"/>
        </w:rPr>
      </w:pPr>
    </w:p>
    <w:p w:rsidR="001222F4" w:rsidRDefault="002B3BC0" w:rsidP="00420558">
      <w:pPr>
        <w:rPr>
          <w:rFonts w:ascii="Constantia" w:hAnsi="Constantia"/>
        </w:rPr>
      </w:pPr>
      <w:r>
        <w:rPr>
          <w:rFonts w:ascii="Constantia" w:hAnsi="Constantia"/>
        </w:rPr>
        <w:t xml:space="preserve"> </w:t>
      </w:r>
    </w:p>
    <w:p w:rsidR="001222F4" w:rsidRDefault="001222F4">
      <w:pPr>
        <w:rPr>
          <w:rFonts w:ascii="Constantia" w:hAnsi="Constantia"/>
        </w:rPr>
      </w:pPr>
      <w:r>
        <w:rPr>
          <w:rFonts w:ascii="Constantia" w:hAnsi="Constantia"/>
        </w:rPr>
        <w:br w:type="page"/>
      </w:r>
    </w:p>
    <w:p w:rsidR="001222F4" w:rsidRDefault="001222F4" w:rsidP="00420558">
      <w:pPr>
        <w:rPr>
          <w:rFonts w:ascii="Constantia" w:hAnsi="Constantia"/>
          <w:sz w:val="24"/>
          <w:szCs w:val="24"/>
        </w:rPr>
      </w:pPr>
    </w:p>
    <w:p w:rsidR="001222F4" w:rsidRDefault="001222F4" w:rsidP="00420558">
      <w:pPr>
        <w:rPr>
          <w:rFonts w:ascii="Constantia" w:hAnsi="Constantia"/>
          <w:sz w:val="24"/>
          <w:szCs w:val="24"/>
        </w:rPr>
      </w:pPr>
    </w:p>
    <w:p w:rsidR="001222F4" w:rsidRDefault="001222F4" w:rsidP="00420558">
      <w:pPr>
        <w:rPr>
          <w:rFonts w:ascii="Constantia" w:hAnsi="Constantia"/>
          <w:sz w:val="24"/>
          <w:szCs w:val="24"/>
        </w:rPr>
      </w:pPr>
    </w:p>
    <w:p w:rsidR="001222F4" w:rsidRDefault="001222F4" w:rsidP="00420558">
      <w:pPr>
        <w:rPr>
          <w:rFonts w:ascii="Constantia" w:hAnsi="Constantia"/>
          <w:sz w:val="24"/>
          <w:szCs w:val="24"/>
        </w:rPr>
      </w:pPr>
    </w:p>
    <w:p w:rsidR="001222F4" w:rsidRDefault="001222F4" w:rsidP="00420558">
      <w:pPr>
        <w:rPr>
          <w:rFonts w:ascii="Constantia" w:hAnsi="Constantia"/>
          <w:sz w:val="24"/>
          <w:szCs w:val="24"/>
        </w:rPr>
      </w:pPr>
    </w:p>
    <w:p w:rsidR="001222F4" w:rsidRDefault="001222F4" w:rsidP="00420558">
      <w:pPr>
        <w:rPr>
          <w:rFonts w:ascii="Constantia" w:hAnsi="Constantia"/>
          <w:sz w:val="24"/>
          <w:szCs w:val="24"/>
        </w:rPr>
      </w:pPr>
    </w:p>
    <w:p w:rsidR="001222F4" w:rsidRDefault="001222F4" w:rsidP="00420558">
      <w:pPr>
        <w:rPr>
          <w:rFonts w:ascii="Constantia" w:hAnsi="Constantia"/>
          <w:sz w:val="24"/>
          <w:szCs w:val="24"/>
        </w:rPr>
      </w:pPr>
    </w:p>
    <w:p w:rsidR="001222F4" w:rsidRDefault="001222F4" w:rsidP="00420558">
      <w:pPr>
        <w:rPr>
          <w:rFonts w:ascii="Constantia" w:hAnsi="Constantia"/>
          <w:sz w:val="24"/>
          <w:szCs w:val="24"/>
        </w:rPr>
      </w:pPr>
    </w:p>
    <w:p w:rsidR="001222F4" w:rsidRDefault="001222F4" w:rsidP="00420558">
      <w:pPr>
        <w:rPr>
          <w:rFonts w:ascii="Constantia" w:hAnsi="Constantia"/>
          <w:sz w:val="24"/>
          <w:szCs w:val="24"/>
        </w:rPr>
      </w:pPr>
    </w:p>
    <w:p w:rsidR="001222F4" w:rsidRDefault="001222F4" w:rsidP="00420558">
      <w:pPr>
        <w:rPr>
          <w:rFonts w:ascii="Constantia" w:hAnsi="Constantia"/>
          <w:sz w:val="24"/>
          <w:szCs w:val="24"/>
        </w:rPr>
      </w:pPr>
    </w:p>
    <w:p w:rsidR="009A7950" w:rsidRPr="00DF6F57" w:rsidRDefault="001222F4" w:rsidP="001222F4">
      <w:pPr>
        <w:jc w:val="center"/>
        <w:rPr>
          <w:rFonts w:ascii="Constantia" w:hAnsi="Constantia"/>
        </w:rPr>
        <w:sectPr w:rsidR="009A7950" w:rsidRPr="00DF6F57" w:rsidSect="007120C5">
          <w:footerReference w:type="default" r:id="rId13"/>
          <w:footerReference w:type="first" r:id="rId14"/>
          <w:pgSz w:w="12240" w:h="15840"/>
          <w:pgMar w:top="1417" w:right="1701" w:bottom="1417" w:left="1701" w:header="708" w:footer="708" w:gutter="0"/>
          <w:cols w:space="708"/>
          <w:titlePg/>
          <w:docGrid w:linePitch="360"/>
        </w:sectPr>
      </w:pPr>
      <w:r>
        <w:rPr>
          <w:rFonts w:ascii="Constantia" w:hAnsi="Constantia"/>
          <w:sz w:val="24"/>
          <w:szCs w:val="24"/>
        </w:rPr>
        <w:pict>
          <v:shape id="_x0000_i1026" type="#_x0000_t136" style="width:313.1pt;height:50.95pt">
            <v:shadow color="#868686"/>
            <v:textpath style="font-family:&quot;Arial Black&quot;;v-text-kern:t" trim="t" fitpath="t" string="MAPAS CONCEPTUALES"/>
          </v:shape>
        </w:pict>
      </w:r>
    </w:p>
    <w:p w:rsidR="002B3BC0" w:rsidRDefault="002B3BC0">
      <w:pPr>
        <w:rPr>
          <w:rFonts w:ascii="Constantia" w:hAnsi="Constantia"/>
          <w:b/>
          <w:sz w:val="28"/>
          <w:szCs w:val="28"/>
        </w:rPr>
      </w:pPr>
      <w:r>
        <w:rPr>
          <w:rFonts w:ascii="Constantia" w:hAnsi="Constantia"/>
          <w:b/>
          <w:noProof/>
          <w:sz w:val="28"/>
          <w:szCs w:val="28"/>
          <w:lang w:eastAsia="es-HN"/>
        </w:rPr>
        <w:lastRenderedPageBreak/>
        <w:drawing>
          <wp:inline distT="0" distB="0" distL="0" distR="0">
            <wp:extent cx="8467404" cy="5393932"/>
            <wp:effectExtent l="19050" t="0" r="0" b="0"/>
            <wp:docPr id="3" name="Imagen 1" descr="C:\Users\Andrés García\Downloads\mindma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és García\Downloads\mindmap(2).jpg"/>
                    <pic:cNvPicPr>
                      <a:picLocks noChangeAspect="1" noChangeArrowheads="1"/>
                    </pic:cNvPicPr>
                  </pic:nvPicPr>
                  <pic:blipFill>
                    <a:blip r:embed="rId15" cstate="print"/>
                    <a:srcRect/>
                    <a:stretch>
                      <a:fillRect/>
                    </a:stretch>
                  </pic:blipFill>
                  <pic:spPr bwMode="auto">
                    <a:xfrm>
                      <a:off x="0" y="0"/>
                      <a:ext cx="8469729" cy="5395413"/>
                    </a:xfrm>
                    <a:prstGeom prst="rect">
                      <a:avLst/>
                    </a:prstGeom>
                    <a:noFill/>
                    <a:ln w="9525">
                      <a:noFill/>
                      <a:miter lim="800000"/>
                      <a:headEnd/>
                      <a:tailEnd/>
                    </a:ln>
                  </pic:spPr>
                </pic:pic>
              </a:graphicData>
            </a:graphic>
          </wp:inline>
        </w:drawing>
      </w:r>
    </w:p>
    <w:p w:rsidR="002B3BC0" w:rsidRDefault="002B3BC0">
      <w:pPr>
        <w:rPr>
          <w:rFonts w:ascii="Constantia" w:hAnsi="Constantia"/>
          <w:b/>
          <w:sz w:val="28"/>
          <w:szCs w:val="28"/>
        </w:rPr>
      </w:pPr>
      <w:r>
        <w:rPr>
          <w:rFonts w:ascii="Constantia" w:hAnsi="Constantia"/>
          <w:b/>
          <w:sz w:val="28"/>
          <w:szCs w:val="28"/>
        </w:rPr>
        <w:br w:type="page"/>
      </w:r>
      <w:r w:rsidRPr="002B3BC0">
        <w:rPr>
          <w:rFonts w:ascii="Constantia" w:hAnsi="Constantia"/>
          <w:b/>
          <w:noProof/>
          <w:sz w:val="28"/>
          <w:szCs w:val="28"/>
          <w:lang w:eastAsia="es-HN"/>
        </w:rPr>
        <w:lastRenderedPageBreak/>
        <w:drawing>
          <wp:inline distT="0" distB="0" distL="0" distR="0">
            <wp:extent cx="8257540" cy="5173244"/>
            <wp:effectExtent l="19050" t="0" r="0" b="0"/>
            <wp:docPr id="4" name="Imagen 1" descr="K:\Metodología por competenci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Metodología por competencias.jpg"/>
                    <pic:cNvPicPr>
                      <a:picLocks noChangeAspect="1" noChangeArrowheads="1"/>
                    </pic:cNvPicPr>
                  </pic:nvPicPr>
                  <pic:blipFill>
                    <a:blip r:embed="rId16" cstate="print"/>
                    <a:srcRect/>
                    <a:stretch>
                      <a:fillRect/>
                    </a:stretch>
                  </pic:blipFill>
                  <pic:spPr bwMode="auto">
                    <a:xfrm>
                      <a:off x="0" y="0"/>
                      <a:ext cx="8257540" cy="5173244"/>
                    </a:xfrm>
                    <a:prstGeom prst="rect">
                      <a:avLst/>
                    </a:prstGeom>
                    <a:noFill/>
                    <a:ln w="9525">
                      <a:noFill/>
                      <a:miter lim="800000"/>
                      <a:headEnd/>
                      <a:tailEnd/>
                    </a:ln>
                  </pic:spPr>
                </pic:pic>
              </a:graphicData>
            </a:graphic>
          </wp:inline>
        </w:drawing>
      </w:r>
    </w:p>
    <w:p w:rsidR="007E669E" w:rsidRDefault="007E669E">
      <w:pPr>
        <w:rPr>
          <w:rFonts w:ascii="Constantia" w:hAnsi="Constantia"/>
          <w:b/>
          <w:sz w:val="28"/>
          <w:szCs w:val="28"/>
        </w:rPr>
      </w:pPr>
      <w:r>
        <w:rPr>
          <w:rFonts w:ascii="Constantia" w:hAnsi="Constantia"/>
          <w:b/>
          <w:sz w:val="28"/>
          <w:szCs w:val="28"/>
        </w:rPr>
        <w:br w:type="page"/>
      </w:r>
    </w:p>
    <w:p w:rsidR="001222F4" w:rsidRDefault="007E669E">
      <w:pPr>
        <w:rPr>
          <w:rFonts w:ascii="Constantia" w:hAnsi="Constantia"/>
          <w:b/>
          <w:sz w:val="28"/>
          <w:szCs w:val="28"/>
        </w:rPr>
      </w:pPr>
      <w:r>
        <w:rPr>
          <w:rFonts w:ascii="Constantia" w:hAnsi="Constantia"/>
          <w:b/>
          <w:noProof/>
          <w:sz w:val="28"/>
          <w:szCs w:val="28"/>
          <w:lang w:eastAsia="es-HN"/>
        </w:rPr>
        <w:lastRenderedPageBreak/>
        <w:drawing>
          <wp:inline distT="0" distB="0" distL="0" distR="0">
            <wp:extent cx="8257540" cy="5420158"/>
            <wp:effectExtent l="19050" t="0" r="0" b="0"/>
            <wp:docPr id="1" name="Imagen 1" descr="C:\Users\Andrés García\Downloads\Mapa mental final lex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és García\Downloads\Mapa mental final lexy.jpg"/>
                    <pic:cNvPicPr>
                      <a:picLocks noChangeAspect="1" noChangeArrowheads="1"/>
                    </pic:cNvPicPr>
                  </pic:nvPicPr>
                  <pic:blipFill>
                    <a:blip r:embed="rId17" cstate="print"/>
                    <a:srcRect/>
                    <a:stretch>
                      <a:fillRect/>
                    </a:stretch>
                  </pic:blipFill>
                  <pic:spPr bwMode="auto">
                    <a:xfrm>
                      <a:off x="0" y="0"/>
                      <a:ext cx="8257540" cy="5420158"/>
                    </a:xfrm>
                    <a:prstGeom prst="rect">
                      <a:avLst/>
                    </a:prstGeom>
                    <a:noFill/>
                    <a:ln w="9525">
                      <a:noFill/>
                      <a:miter lim="800000"/>
                      <a:headEnd/>
                      <a:tailEnd/>
                    </a:ln>
                  </pic:spPr>
                </pic:pic>
              </a:graphicData>
            </a:graphic>
          </wp:inline>
        </w:drawing>
      </w: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pPr>
        <w:rPr>
          <w:rFonts w:ascii="Constantia" w:hAnsi="Constantia"/>
          <w:b/>
          <w:sz w:val="28"/>
          <w:szCs w:val="28"/>
        </w:rPr>
      </w:pPr>
    </w:p>
    <w:p w:rsidR="001222F4" w:rsidRDefault="001222F4" w:rsidP="001222F4">
      <w:pPr>
        <w:jc w:val="center"/>
        <w:rPr>
          <w:rFonts w:ascii="Constantia" w:hAnsi="Constantia"/>
          <w:b/>
          <w:sz w:val="28"/>
          <w:szCs w:val="28"/>
        </w:rPr>
      </w:pPr>
      <w:r>
        <w:rPr>
          <w:rFonts w:ascii="Constantia" w:hAnsi="Constantia"/>
          <w:sz w:val="24"/>
          <w:szCs w:val="24"/>
        </w:rPr>
        <w:pict>
          <v:shape id="_x0000_i1027" type="#_x0000_t136" style="width:241.9pt;height:50.95pt">
            <v:shadow color="#868686"/>
            <v:textpath style="font-family:&quot;Arial Black&quot;;v-text-kern:t" trim="t" fitpath="t" string="ESQUEMAS"/>
          </v:shape>
        </w:pict>
      </w:r>
    </w:p>
    <w:p w:rsidR="001222F4" w:rsidRDefault="001222F4">
      <w:pPr>
        <w:rPr>
          <w:rFonts w:ascii="Constantia" w:hAnsi="Constantia"/>
          <w:b/>
          <w:sz w:val="28"/>
          <w:szCs w:val="28"/>
        </w:rPr>
      </w:pPr>
      <w:r>
        <w:rPr>
          <w:rFonts w:ascii="Constantia" w:hAnsi="Constantia"/>
          <w:b/>
          <w:sz w:val="28"/>
          <w:szCs w:val="28"/>
        </w:rPr>
        <w:br w:type="page"/>
      </w:r>
    </w:p>
    <w:p w:rsidR="009646CE" w:rsidRPr="00B74A27" w:rsidRDefault="00D320A3" w:rsidP="003349B1">
      <w:pPr>
        <w:jc w:val="center"/>
        <w:rPr>
          <w:rFonts w:ascii="Constantia" w:hAnsi="Constantia"/>
          <w:b/>
          <w:sz w:val="28"/>
          <w:szCs w:val="28"/>
        </w:rPr>
      </w:pPr>
      <w:r w:rsidRPr="00B74A27">
        <w:rPr>
          <w:rFonts w:ascii="Constantia" w:hAnsi="Constantia"/>
          <w:b/>
          <w:sz w:val="28"/>
          <w:szCs w:val="28"/>
        </w:rPr>
        <w:lastRenderedPageBreak/>
        <w:t>ESQUEMA DE TRABAJO</w:t>
      </w:r>
    </w:p>
    <w:tbl>
      <w:tblPr>
        <w:tblStyle w:val="Tablaconcuadrcula"/>
        <w:tblW w:w="5000" w:type="pct"/>
        <w:tblLook w:val="04A0"/>
      </w:tblPr>
      <w:tblGrid>
        <w:gridCol w:w="3305"/>
        <w:gridCol w:w="3305"/>
        <w:gridCol w:w="3305"/>
        <w:gridCol w:w="3305"/>
      </w:tblGrid>
      <w:tr w:rsidR="009A7950" w:rsidRPr="00DF6F57" w:rsidTr="0060621E">
        <w:tc>
          <w:tcPr>
            <w:tcW w:w="1250" w:type="pct"/>
          </w:tcPr>
          <w:p w:rsidR="009A7950" w:rsidRPr="00D320A3" w:rsidRDefault="0060621E" w:rsidP="003349B1">
            <w:pPr>
              <w:jc w:val="center"/>
              <w:rPr>
                <w:rFonts w:ascii="Constantia" w:hAnsi="Constantia"/>
                <w:b/>
                <w:sz w:val="24"/>
                <w:szCs w:val="24"/>
              </w:rPr>
            </w:pPr>
            <w:r w:rsidRPr="00D320A3">
              <w:rPr>
                <w:rFonts w:ascii="Constantia" w:hAnsi="Constantia"/>
                <w:b/>
                <w:sz w:val="24"/>
                <w:szCs w:val="24"/>
              </w:rPr>
              <w:t>Tareas a realizar</w:t>
            </w:r>
          </w:p>
        </w:tc>
        <w:tc>
          <w:tcPr>
            <w:tcW w:w="1250" w:type="pct"/>
          </w:tcPr>
          <w:p w:rsidR="009A7950" w:rsidRPr="00D320A3" w:rsidRDefault="0060621E" w:rsidP="003349B1">
            <w:pPr>
              <w:jc w:val="center"/>
              <w:rPr>
                <w:rFonts w:ascii="Constantia" w:hAnsi="Constantia"/>
                <w:b/>
                <w:sz w:val="24"/>
                <w:szCs w:val="24"/>
              </w:rPr>
            </w:pPr>
            <w:r w:rsidRPr="00D320A3">
              <w:rPr>
                <w:rFonts w:ascii="Constantia" w:hAnsi="Constantia"/>
                <w:b/>
                <w:sz w:val="24"/>
                <w:szCs w:val="24"/>
              </w:rPr>
              <w:t>Recursos y Herramientas disponibles</w:t>
            </w:r>
          </w:p>
        </w:tc>
        <w:tc>
          <w:tcPr>
            <w:tcW w:w="1250" w:type="pct"/>
          </w:tcPr>
          <w:p w:rsidR="009A7950" w:rsidRPr="00D320A3" w:rsidRDefault="0060621E" w:rsidP="003349B1">
            <w:pPr>
              <w:jc w:val="center"/>
              <w:rPr>
                <w:rFonts w:ascii="Constantia" w:hAnsi="Constantia"/>
                <w:b/>
                <w:sz w:val="24"/>
                <w:szCs w:val="24"/>
              </w:rPr>
            </w:pPr>
            <w:r w:rsidRPr="00D320A3">
              <w:rPr>
                <w:rFonts w:ascii="Constantia" w:hAnsi="Constantia"/>
                <w:b/>
                <w:sz w:val="24"/>
                <w:szCs w:val="24"/>
              </w:rPr>
              <w:t>Recursos y Herramientas requeridas</w:t>
            </w:r>
          </w:p>
        </w:tc>
        <w:tc>
          <w:tcPr>
            <w:tcW w:w="1250" w:type="pct"/>
          </w:tcPr>
          <w:p w:rsidR="009A7950" w:rsidRPr="00D320A3" w:rsidRDefault="0060621E" w:rsidP="003349B1">
            <w:pPr>
              <w:jc w:val="center"/>
              <w:rPr>
                <w:rFonts w:ascii="Constantia" w:hAnsi="Constantia"/>
                <w:b/>
                <w:sz w:val="24"/>
                <w:szCs w:val="24"/>
              </w:rPr>
            </w:pPr>
            <w:r w:rsidRPr="00D320A3">
              <w:rPr>
                <w:rFonts w:ascii="Constantia" w:hAnsi="Constantia"/>
                <w:b/>
                <w:sz w:val="24"/>
                <w:szCs w:val="24"/>
              </w:rPr>
              <w:t>Encargado</w:t>
            </w:r>
          </w:p>
        </w:tc>
      </w:tr>
      <w:tr w:rsidR="0060621E" w:rsidRPr="00DF6F57" w:rsidTr="0060621E">
        <w:tc>
          <w:tcPr>
            <w:tcW w:w="1250" w:type="pct"/>
          </w:tcPr>
          <w:p w:rsidR="0060621E" w:rsidRPr="00DF6F57" w:rsidRDefault="0060621E" w:rsidP="003349B1">
            <w:pPr>
              <w:jc w:val="center"/>
              <w:rPr>
                <w:rFonts w:ascii="Constantia" w:hAnsi="Constantia"/>
              </w:rPr>
            </w:pPr>
            <w:r w:rsidRPr="00DF6F57">
              <w:rPr>
                <w:rFonts w:ascii="Constantia" w:hAnsi="Constantia"/>
              </w:rPr>
              <w:t>Mapa Conceptual sobre Educación basada en competencia</w:t>
            </w:r>
          </w:p>
        </w:tc>
        <w:tc>
          <w:tcPr>
            <w:tcW w:w="1250" w:type="pct"/>
          </w:tcPr>
          <w:p w:rsidR="0060621E" w:rsidRPr="00DF6F57" w:rsidRDefault="0060621E" w:rsidP="008F48B0">
            <w:pPr>
              <w:jc w:val="center"/>
              <w:rPr>
                <w:rFonts w:ascii="Constantia" w:hAnsi="Constantia"/>
              </w:rPr>
            </w:pPr>
            <w:r w:rsidRPr="00DF6F57">
              <w:rPr>
                <w:rFonts w:ascii="Constantia" w:hAnsi="Constantia"/>
              </w:rPr>
              <w:t>Computadora, Internet, presentación de la</w:t>
            </w:r>
            <w:r w:rsidR="008F48B0" w:rsidRPr="00DF6F57">
              <w:rPr>
                <w:rFonts w:ascii="Constantia" w:hAnsi="Constantia"/>
              </w:rPr>
              <w:t xml:space="preserve"> </w:t>
            </w:r>
            <w:proofErr w:type="spellStart"/>
            <w:r w:rsidR="008F48B0" w:rsidRPr="00DF6F57">
              <w:rPr>
                <w:rFonts w:ascii="Constantia" w:hAnsi="Constantia"/>
              </w:rPr>
              <w:t>Msc</w:t>
            </w:r>
            <w:r w:rsidRPr="00DF6F57">
              <w:rPr>
                <w:rFonts w:ascii="Constantia" w:hAnsi="Constantia"/>
              </w:rPr>
              <w:t>.</w:t>
            </w:r>
            <w:proofErr w:type="spellEnd"/>
            <w:r w:rsidRPr="00DF6F57">
              <w:rPr>
                <w:rFonts w:ascii="Constantia" w:hAnsi="Constantia"/>
              </w:rPr>
              <w:t xml:space="preserve"> </w:t>
            </w:r>
            <w:proofErr w:type="spellStart"/>
            <w:r w:rsidRPr="00DF6F57">
              <w:rPr>
                <w:rFonts w:ascii="Constantia" w:hAnsi="Constantia"/>
              </w:rPr>
              <w:t>Lexy</w:t>
            </w:r>
            <w:proofErr w:type="spellEnd"/>
            <w:r w:rsidRPr="00DF6F57">
              <w:rPr>
                <w:rFonts w:ascii="Constantia" w:hAnsi="Constantia"/>
              </w:rPr>
              <w:t xml:space="preserve"> Medina sobre “Metodología por competencia”</w:t>
            </w:r>
          </w:p>
        </w:tc>
        <w:tc>
          <w:tcPr>
            <w:tcW w:w="1250" w:type="pct"/>
          </w:tcPr>
          <w:p w:rsidR="0060621E" w:rsidRPr="00DF6F57" w:rsidRDefault="00921891" w:rsidP="003349B1">
            <w:pPr>
              <w:jc w:val="center"/>
              <w:rPr>
                <w:rFonts w:ascii="Constantia" w:hAnsi="Constantia"/>
              </w:rPr>
            </w:pPr>
            <w:r w:rsidRPr="00DF6F57">
              <w:rPr>
                <w:rFonts w:ascii="Constantia" w:hAnsi="Constantia"/>
              </w:rPr>
              <w:t xml:space="preserve">Tiempo, mas bibliografía en físico  </w:t>
            </w:r>
          </w:p>
        </w:tc>
        <w:tc>
          <w:tcPr>
            <w:tcW w:w="1250" w:type="pct"/>
          </w:tcPr>
          <w:p w:rsidR="0060621E" w:rsidRPr="00DF6F57" w:rsidRDefault="003B2E7E" w:rsidP="003349B1">
            <w:pPr>
              <w:jc w:val="center"/>
              <w:rPr>
                <w:rFonts w:ascii="Constantia" w:hAnsi="Constantia"/>
              </w:rPr>
            </w:pPr>
            <w:r w:rsidRPr="00DF6F57">
              <w:rPr>
                <w:rFonts w:ascii="Constantia" w:hAnsi="Constantia"/>
              </w:rPr>
              <w:t xml:space="preserve">Vilma </w:t>
            </w:r>
            <w:proofErr w:type="spellStart"/>
            <w:r w:rsidRPr="00DF6F57">
              <w:rPr>
                <w:rFonts w:ascii="Constantia" w:hAnsi="Constantia"/>
              </w:rPr>
              <w:t>Sacaza</w:t>
            </w:r>
            <w:proofErr w:type="spellEnd"/>
          </w:p>
        </w:tc>
      </w:tr>
      <w:tr w:rsidR="00921891" w:rsidRPr="00DF6F57" w:rsidTr="0060621E">
        <w:tc>
          <w:tcPr>
            <w:tcW w:w="1250" w:type="pct"/>
          </w:tcPr>
          <w:p w:rsidR="00921891" w:rsidRPr="00DF6F57" w:rsidRDefault="00921891" w:rsidP="003349B1">
            <w:pPr>
              <w:jc w:val="center"/>
              <w:rPr>
                <w:rFonts w:ascii="Constantia" w:hAnsi="Constantia"/>
              </w:rPr>
            </w:pPr>
            <w:r w:rsidRPr="00DF6F57">
              <w:rPr>
                <w:rFonts w:ascii="Constantia" w:hAnsi="Constantia"/>
              </w:rPr>
              <w:t>Mapa Conceptual sobre las formas alternativas de evaluación.</w:t>
            </w:r>
          </w:p>
        </w:tc>
        <w:tc>
          <w:tcPr>
            <w:tcW w:w="1250" w:type="pct"/>
          </w:tcPr>
          <w:p w:rsidR="00921891" w:rsidRPr="00DF6F57" w:rsidRDefault="00921891" w:rsidP="008F48B0">
            <w:pPr>
              <w:jc w:val="center"/>
              <w:rPr>
                <w:rFonts w:ascii="Constantia" w:hAnsi="Constantia"/>
              </w:rPr>
            </w:pPr>
            <w:r w:rsidRPr="00DF6F57">
              <w:rPr>
                <w:rFonts w:ascii="Constantia" w:hAnsi="Constantia"/>
              </w:rPr>
              <w:t xml:space="preserve">Computadora, Internet, presentación de la </w:t>
            </w:r>
            <w:proofErr w:type="spellStart"/>
            <w:r w:rsidRPr="00DF6F57">
              <w:rPr>
                <w:rFonts w:ascii="Constantia" w:hAnsi="Constantia"/>
              </w:rPr>
              <w:t>Msc.</w:t>
            </w:r>
            <w:proofErr w:type="spellEnd"/>
            <w:r w:rsidRPr="00DF6F57">
              <w:rPr>
                <w:rFonts w:ascii="Constantia" w:hAnsi="Constantia"/>
              </w:rPr>
              <w:t xml:space="preserve"> </w:t>
            </w:r>
            <w:proofErr w:type="spellStart"/>
            <w:r w:rsidRPr="00DF6F57">
              <w:rPr>
                <w:rFonts w:ascii="Constantia" w:hAnsi="Constantia"/>
              </w:rPr>
              <w:t>Lexy</w:t>
            </w:r>
            <w:proofErr w:type="spellEnd"/>
            <w:r w:rsidRPr="00DF6F57">
              <w:rPr>
                <w:rFonts w:ascii="Constantia" w:hAnsi="Constantia"/>
              </w:rPr>
              <w:t xml:space="preserve"> Medina sobre “Técnicas – Estrategias alternativas de evaluación”</w:t>
            </w:r>
          </w:p>
        </w:tc>
        <w:tc>
          <w:tcPr>
            <w:tcW w:w="1250" w:type="pct"/>
          </w:tcPr>
          <w:p w:rsidR="00921891" w:rsidRPr="00DF6F57" w:rsidRDefault="00921891" w:rsidP="00921891">
            <w:pPr>
              <w:jc w:val="center"/>
              <w:rPr>
                <w:rFonts w:ascii="Constantia" w:hAnsi="Constantia"/>
              </w:rPr>
            </w:pPr>
            <w:r w:rsidRPr="00DF6F57">
              <w:rPr>
                <w:rFonts w:ascii="Constantia" w:hAnsi="Constantia"/>
              </w:rPr>
              <w:t xml:space="preserve">Tiempo, mas bibliografía en físico  </w:t>
            </w:r>
          </w:p>
        </w:tc>
        <w:tc>
          <w:tcPr>
            <w:tcW w:w="1250" w:type="pct"/>
          </w:tcPr>
          <w:p w:rsidR="00921891" w:rsidRPr="00DF6F57" w:rsidRDefault="003B2E7E" w:rsidP="003349B1">
            <w:pPr>
              <w:jc w:val="center"/>
              <w:rPr>
                <w:rFonts w:ascii="Constantia" w:hAnsi="Constantia"/>
              </w:rPr>
            </w:pPr>
            <w:r w:rsidRPr="00DF6F57">
              <w:rPr>
                <w:rFonts w:ascii="Constantia" w:hAnsi="Constantia"/>
              </w:rPr>
              <w:t>Edgar Quiroz</w:t>
            </w:r>
          </w:p>
        </w:tc>
      </w:tr>
      <w:tr w:rsidR="00921891" w:rsidRPr="00DF6F57" w:rsidTr="0060621E">
        <w:tc>
          <w:tcPr>
            <w:tcW w:w="1250" w:type="pct"/>
          </w:tcPr>
          <w:p w:rsidR="00921891" w:rsidRPr="00DF6F57" w:rsidRDefault="00921891" w:rsidP="003349B1">
            <w:pPr>
              <w:jc w:val="center"/>
              <w:rPr>
                <w:rFonts w:ascii="Constantia" w:hAnsi="Constantia"/>
              </w:rPr>
            </w:pPr>
            <w:r w:rsidRPr="00DF6F57">
              <w:rPr>
                <w:rFonts w:ascii="Constantia" w:hAnsi="Constantia"/>
              </w:rPr>
              <w:t>Mapa Conceptual sobre las Secuencias Didácticas.</w:t>
            </w:r>
          </w:p>
        </w:tc>
        <w:tc>
          <w:tcPr>
            <w:tcW w:w="1250" w:type="pct"/>
          </w:tcPr>
          <w:p w:rsidR="00921891" w:rsidRPr="00DF6F57" w:rsidRDefault="00921891" w:rsidP="008F48B0">
            <w:pPr>
              <w:jc w:val="center"/>
              <w:rPr>
                <w:rFonts w:ascii="Constantia" w:hAnsi="Constantia"/>
              </w:rPr>
            </w:pPr>
            <w:r w:rsidRPr="00DF6F57">
              <w:rPr>
                <w:rFonts w:ascii="Constantia" w:hAnsi="Constantia"/>
              </w:rPr>
              <w:t xml:space="preserve">Computadora, Internet, Referencia bibliográfica: </w:t>
            </w:r>
            <w:proofErr w:type="spellStart"/>
            <w:r w:rsidRPr="00DF6F57">
              <w:rPr>
                <w:rFonts w:ascii="Constantia" w:hAnsi="Constantia"/>
              </w:rPr>
              <w:t>Camps</w:t>
            </w:r>
            <w:proofErr w:type="spellEnd"/>
            <w:r w:rsidRPr="00DF6F57">
              <w:rPr>
                <w:rFonts w:ascii="Constantia" w:hAnsi="Constantia"/>
              </w:rPr>
              <w:t>, Anna, et al. (2003). Secuencias Didácticas para aprender a escribir. Barcelona: GRAO.</w:t>
            </w:r>
          </w:p>
        </w:tc>
        <w:tc>
          <w:tcPr>
            <w:tcW w:w="1250" w:type="pct"/>
          </w:tcPr>
          <w:p w:rsidR="00921891" w:rsidRPr="00DF6F57" w:rsidRDefault="00921891" w:rsidP="00921891">
            <w:pPr>
              <w:jc w:val="center"/>
              <w:rPr>
                <w:rFonts w:ascii="Constantia" w:hAnsi="Constantia"/>
              </w:rPr>
            </w:pPr>
            <w:r w:rsidRPr="00DF6F57">
              <w:rPr>
                <w:rFonts w:ascii="Constantia" w:hAnsi="Constantia"/>
              </w:rPr>
              <w:t xml:space="preserve">Tiempo, mas bibliografía en físico  </w:t>
            </w:r>
          </w:p>
          <w:p w:rsidR="00921891" w:rsidRPr="00DF6F57" w:rsidRDefault="00921891" w:rsidP="00921891">
            <w:pPr>
              <w:rPr>
                <w:rFonts w:ascii="Constantia" w:hAnsi="Constantia"/>
              </w:rPr>
            </w:pPr>
          </w:p>
          <w:p w:rsidR="00921891" w:rsidRPr="00DF6F57" w:rsidRDefault="00921891" w:rsidP="00921891">
            <w:pPr>
              <w:ind w:firstLine="708"/>
              <w:rPr>
                <w:rFonts w:ascii="Constantia" w:hAnsi="Constantia"/>
              </w:rPr>
            </w:pPr>
          </w:p>
        </w:tc>
        <w:tc>
          <w:tcPr>
            <w:tcW w:w="1250" w:type="pct"/>
          </w:tcPr>
          <w:p w:rsidR="00921891" w:rsidRPr="00DF6F57" w:rsidRDefault="003B2E7E" w:rsidP="003349B1">
            <w:pPr>
              <w:jc w:val="center"/>
              <w:rPr>
                <w:rFonts w:ascii="Constantia" w:hAnsi="Constantia"/>
              </w:rPr>
            </w:pPr>
            <w:r w:rsidRPr="00DF6F57">
              <w:rPr>
                <w:rFonts w:ascii="Constantia" w:hAnsi="Constantia"/>
              </w:rPr>
              <w:t>Andrés García</w:t>
            </w:r>
          </w:p>
        </w:tc>
      </w:tr>
      <w:tr w:rsidR="00921891" w:rsidRPr="00DF6F57" w:rsidTr="0060621E">
        <w:tc>
          <w:tcPr>
            <w:tcW w:w="1250" w:type="pct"/>
          </w:tcPr>
          <w:p w:rsidR="00921891" w:rsidRPr="00DF6F57" w:rsidRDefault="00921891" w:rsidP="003349B1">
            <w:pPr>
              <w:jc w:val="center"/>
              <w:rPr>
                <w:rFonts w:ascii="Constantia" w:hAnsi="Constantia"/>
              </w:rPr>
            </w:pPr>
            <w:r w:rsidRPr="00DF6F57">
              <w:rPr>
                <w:rFonts w:ascii="Constantia" w:hAnsi="Constantia"/>
              </w:rPr>
              <w:t xml:space="preserve">Hipótesis </w:t>
            </w:r>
          </w:p>
        </w:tc>
        <w:tc>
          <w:tcPr>
            <w:tcW w:w="1250" w:type="pct"/>
          </w:tcPr>
          <w:p w:rsidR="00921891" w:rsidRPr="00DF6F57" w:rsidRDefault="00921891" w:rsidP="003349B1">
            <w:pPr>
              <w:jc w:val="center"/>
              <w:rPr>
                <w:rFonts w:ascii="Constantia" w:hAnsi="Constantia"/>
              </w:rPr>
            </w:pPr>
            <w:r w:rsidRPr="00DF6F57">
              <w:rPr>
                <w:rFonts w:ascii="Constantia" w:hAnsi="Constantia"/>
              </w:rPr>
              <w:t xml:space="preserve"> Computadora</w:t>
            </w:r>
          </w:p>
        </w:tc>
        <w:tc>
          <w:tcPr>
            <w:tcW w:w="1250" w:type="pct"/>
          </w:tcPr>
          <w:p w:rsidR="00921891" w:rsidRPr="00DF6F57" w:rsidRDefault="00921891" w:rsidP="00921891">
            <w:pPr>
              <w:jc w:val="center"/>
              <w:rPr>
                <w:rFonts w:ascii="Constantia" w:hAnsi="Constantia"/>
              </w:rPr>
            </w:pPr>
            <w:r w:rsidRPr="00DF6F57">
              <w:rPr>
                <w:rFonts w:ascii="Constantia" w:hAnsi="Constantia"/>
              </w:rPr>
              <w:t xml:space="preserve">Tiempo, mas bibliografía en físico  </w:t>
            </w:r>
          </w:p>
        </w:tc>
        <w:tc>
          <w:tcPr>
            <w:tcW w:w="1250" w:type="pct"/>
          </w:tcPr>
          <w:p w:rsidR="00921891" w:rsidRPr="00DF6F57" w:rsidRDefault="003B2E7E" w:rsidP="003349B1">
            <w:pPr>
              <w:jc w:val="center"/>
              <w:rPr>
                <w:rFonts w:ascii="Constantia" w:hAnsi="Constantia"/>
              </w:rPr>
            </w:pPr>
            <w:r w:rsidRPr="00DF6F57">
              <w:rPr>
                <w:rFonts w:ascii="Constantia" w:hAnsi="Constantia"/>
              </w:rPr>
              <w:t>Todos</w:t>
            </w:r>
          </w:p>
        </w:tc>
      </w:tr>
      <w:tr w:rsidR="003B2E7E" w:rsidRPr="00DF6F57" w:rsidTr="0060621E">
        <w:tc>
          <w:tcPr>
            <w:tcW w:w="1250" w:type="pct"/>
          </w:tcPr>
          <w:p w:rsidR="003B2E7E" w:rsidRPr="00DF6F57" w:rsidRDefault="003B2E7E" w:rsidP="003349B1">
            <w:pPr>
              <w:jc w:val="center"/>
              <w:rPr>
                <w:rFonts w:ascii="Constantia" w:hAnsi="Constantia"/>
              </w:rPr>
            </w:pPr>
            <w:r w:rsidRPr="00DF6F57">
              <w:rPr>
                <w:rFonts w:ascii="Constantia" w:hAnsi="Constantia"/>
              </w:rPr>
              <w:t>Planteamiento del problema</w:t>
            </w:r>
          </w:p>
        </w:tc>
        <w:tc>
          <w:tcPr>
            <w:tcW w:w="1250" w:type="pct"/>
          </w:tcPr>
          <w:p w:rsidR="003B2E7E" w:rsidRPr="00DF6F57" w:rsidRDefault="003B2E7E" w:rsidP="00262A77">
            <w:pPr>
              <w:jc w:val="center"/>
              <w:rPr>
                <w:rFonts w:ascii="Constantia" w:hAnsi="Constantia"/>
              </w:rPr>
            </w:pPr>
            <w:r w:rsidRPr="00DF6F57">
              <w:rPr>
                <w:rFonts w:ascii="Constantia" w:hAnsi="Constantia"/>
              </w:rPr>
              <w:t xml:space="preserve"> Computadora</w:t>
            </w:r>
          </w:p>
        </w:tc>
        <w:tc>
          <w:tcPr>
            <w:tcW w:w="1250" w:type="pct"/>
          </w:tcPr>
          <w:p w:rsidR="003B2E7E" w:rsidRPr="00DF6F57" w:rsidRDefault="003B2E7E" w:rsidP="00921891">
            <w:pPr>
              <w:jc w:val="center"/>
              <w:rPr>
                <w:rFonts w:ascii="Constantia" w:hAnsi="Constantia"/>
              </w:rPr>
            </w:pPr>
            <w:r w:rsidRPr="00DF6F57">
              <w:rPr>
                <w:rFonts w:ascii="Constantia" w:hAnsi="Constantia"/>
              </w:rPr>
              <w:t xml:space="preserve">Tiempo, mas bibliografía en físico  </w:t>
            </w:r>
          </w:p>
        </w:tc>
        <w:tc>
          <w:tcPr>
            <w:tcW w:w="1250" w:type="pct"/>
          </w:tcPr>
          <w:p w:rsidR="003B2E7E" w:rsidRPr="00DF6F57" w:rsidRDefault="003B2E7E" w:rsidP="003B2E7E">
            <w:pPr>
              <w:jc w:val="center"/>
              <w:rPr>
                <w:rFonts w:ascii="Constantia" w:hAnsi="Constantia"/>
              </w:rPr>
            </w:pPr>
            <w:r w:rsidRPr="00DF6F57">
              <w:rPr>
                <w:rFonts w:ascii="Constantia" w:hAnsi="Constantia"/>
              </w:rPr>
              <w:t>Todos</w:t>
            </w:r>
          </w:p>
        </w:tc>
      </w:tr>
      <w:tr w:rsidR="003B2E7E" w:rsidRPr="00DF6F57" w:rsidTr="0060621E">
        <w:tc>
          <w:tcPr>
            <w:tcW w:w="1250" w:type="pct"/>
          </w:tcPr>
          <w:p w:rsidR="003B2E7E" w:rsidRPr="00DF6F57" w:rsidRDefault="003B2E7E" w:rsidP="003349B1">
            <w:pPr>
              <w:jc w:val="center"/>
              <w:rPr>
                <w:rFonts w:ascii="Constantia" w:hAnsi="Constantia"/>
              </w:rPr>
            </w:pPr>
            <w:r w:rsidRPr="00DF6F57">
              <w:rPr>
                <w:rFonts w:ascii="Constantia" w:hAnsi="Constantia"/>
              </w:rPr>
              <w:t>Posibles causas</w:t>
            </w:r>
          </w:p>
        </w:tc>
        <w:tc>
          <w:tcPr>
            <w:tcW w:w="1250" w:type="pct"/>
          </w:tcPr>
          <w:p w:rsidR="003B2E7E" w:rsidRPr="00DF6F57" w:rsidRDefault="003B2E7E" w:rsidP="00262A77">
            <w:pPr>
              <w:jc w:val="center"/>
              <w:rPr>
                <w:rFonts w:ascii="Constantia" w:hAnsi="Constantia"/>
              </w:rPr>
            </w:pPr>
            <w:r w:rsidRPr="00DF6F57">
              <w:rPr>
                <w:rFonts w:ascii="Constantia" w:hAnsi="Constantia"/>
              </w:rPr>
              <w:t xml:space="preserve"> Computadora</w:t>
            </w:r>
          </w:p>
        </w:tc>
        <w:tc>
          <w:tcPr>
            <w:tcW w:w="1250" w:type="pct"/>
          </w:tcPr>
          <w:p w:rsidR="003B2E7E" w:rsidRPr="00DF6F57" w:rsidRDefault="003B2E7E" w:rsidP="00921891">
            <w:pPr>
              <w:jc w:val="center"/>
              <w:rPr>
                <w:rFonts w:ascii="Constantia" w:hAnsi="Constantia"/>
              </w:rPr>
            </w:pPr>
            <w:r w:rsidRPr="00DF6F57">
              <w:rPr>
                <w:rFonts w:ascii="Constantia" w:hAnsi="Constantia"/>
              </w:rPr>
              <w:t xml:space="preserve">Tiempo, mas bibliografía en físico  </w:t>
            </w:r>
          </w:p>
        </w:tc>
        <w:tc>
          <w:tcPr>
            <w:tcW w:w="1250" w:type="pct"/>
          </w:tcPr>
          <w:p w:rsidR="003B2E7E" w:rsidRPr="00DF6F57" w:rsidRDefault="003B2E7E" w:rsidP="003B2E7E">
            <w:pPr>
              <w:jc w:val="center"/>
              <w:rPr>
                <w:rFonts w:ascii="Constantia" w:hAnsi="Constantia"/>
              </w:rPr>
            </w:pPr>
            <w:r w:rsidRPr="00DF6F57">
              <w:rPr>
                <w:rFonts w:ascii="Constantia" w:hAnsi="Constantia"/>
              </w:rPr>
              <w:t>Todos</w:t>
            </w:r>
          </w:p>
        </w:tc>
      </w:tr>
      <w:tr w:rsidR="00921891" w:rsidRPr="00DF6F57" w:rsidTr="0060621E">
        <w:tc>
          <w:tcPr>
            <w:tcW w:w="1250" w:type="pct"/>
          </w:tcPr>
          <w:p w:rsidR="00921891" w:rsidRPr="00DF6F57" w:rsidRDefault="00921891" w:rsidP="003349B1">
            <w:pPr>
              <w:jc w:val="center"/>
              <w:rPr>
                <w:rFonts w:ascii="Constantia" w:hAnsi="Constantia"/>
              </w:rPr>
            </w:pPr>
            <w:r w:rsidRPr="00DF6F57">
              <w:rPr>
                <w:rFonts w:ascii="Constantia" w:hAnsi="Constantia"/>
              </w:rPr>
              <w:t>Posibles soluciones</w:t>
            </w:r>
          </w:p>
        </w:tc>
        <w:tc>
          <w:tcPr>
            <w:tcW w:w="1250" w:type="pct"/>
          </w:tcPr>
          <w:p w:rsidR="00921891" w:rsidRPr="00DF6F57" w:rsidRDefault="00921891" w:rsidP="00262A77">
            <w:pPr>
              <w:jc w:val="center"/>
              <w:rPr>
                <w:rFonts w:ascii="Constantia" w:hAnsi="Constantia"/>
              </w:rPr>
            </w:pPr>
            <w:r w:rsidRPr="00DF6F57">
              <w:rPr>
                <w:rFonts w:ascii="Constantia" w:hAnsi="Constantia"/>
              </w:rPr>
              <w:t xml:space="preserve"> Computadora</w:t>
            </w:r>
          </w:p>
        </w:tc>
        <w:tc>
          <w:tcPr>
            <w:tcW w:w="1250" w:type="pct"/>
          </w:tcPr>
          <w:p w:rsidR="00921891" w:rsidRPr="00DF6F57" w:rsidRDefault="00921891" w:rsidP="00921891">
            <w:pPr>
              <w:jc w:val="center"/>
              <w:rPr>
                <w:rFonts w:ascii="Constantia" w:hAnsi="Constantia"/>
              </w:rPr>
            </w:pPr>
            <w:r w:rsidRPr="00DF6F57">
              <w:rPr>
                <w:rFonts w:ascii="Constantia" w:hAnsi="Constantia"/>
              </w:rPr>
              <w:t xml:space="preserve">Tiempo, mas bibliografía en físico  </w:t>
            </w:r>
          </w:p>
        </w:tc>
        <w:tc>
          <w:tcPr>
            <w:tcW w:w="1250" w:type="pct"/>
          </w:tcPr>
          <w:p w:rsidR="00921891" w:rsidRPr="00DF6F57" w:rsidRDefault="003B2E7E" w:rsidP="003349B1">
            <w:pPr>
              <w:jc w:val="center"/>
              <w:rPr>
                <w:rFonts w:ascii="Constantia" w:hAnsi="Constantia"/>
              </w:rPr>
            </w:pPr>
            <w:r w:rsidRPr="00DF6F57">
              <w:rPr>
                <w:rFonts w:ascii="Constantia" w:hAnsi="Constantia"/>
              </w:rPr>
              <w:t>Todos</w:t>
            </w:r>
          </w:p>
        </w:tc>
      </w:tr>
      <w:tr w:rsidR="00921891" w:rsidRPr="00DF6F57" w:rsidTr="0060621E">
        <w:tc>
          <w:tcPr>
            <w:tcW w:w="1250" w:type="pct"/>
          </w:tcPr>
          <w:p w:rsidR="00921891" w:rsidRPr="00DF6F57" w:rsidRDefault="00921891" w:rsidP="003349B1">
            <w:pPr>
              <w:jc w:val="center"/>
              <w:rPr>
                <w:rFonts w:ascii="Constantia" w:hAnsi="Constantia"/>
              </w:rPr>
            </w:pPr>
            <w:r w:rsidRPr="00DF6F57">
              <w:rPr>
                <w:rFonts w:ascii="Constantia" w:hAnsi="Constantia"/>
              </w:rPr>
              <w:t>Estructura General del texto</w:t>
            </w:r>
          </w:p>
        </w:tc>
        <w:tc>
          <w:tcPr>
            <w:tcW w:w="1250" w:type="pct"/>
          </w:tcPr>
          <w:p w:rsidR="00921891" w:rsidRPr="00DF6F57" w:rsidRDefault="00921891" w:rsidP="00262A77">
            <w:pPr>
              <w:jc w:val="center"/>
              <w:rPr>
                <w:rFonts w:ascii="Constantia" w:hAnsi="Constantia"/>
              </w:rPr>
            </w:pPr>
            <w:r w:rsidRPr="00DF6F57">
              <w:rPr>
                <w:rFonts w:ascii="Constantia" w:hAnsi="Constantia"/>
              </w:rPr>
              <w:t xml:space="preserve"> Computadora</w:t>
            </w:r>
          </w:p>
        </w:tc>
        <w:tc>
          <w:tcPr>
            <w:tcW w:w="1250" w:type="pct"/>
          </w:tcPr>
          <w:p w:rsidR="00921891" w:rsidRPr="00DF6F57" w:rsidRDefault="00921891" w:rsidP="00921891">
            <w:pPr>
              <w:jc w:val="center"/>
              <w:rPr>
                <w:rFonts w:ascii="Constantia" w:hAnsi="Constantia"/>
              </w:rPr>
            </w:pPr>
            <w:r w:rsidRPr="00DF6F57">
              <w:rPr>
                <w:rFonts w:ascii="Constantia" w:hAnsi="Constantia"/>
              </w:rPr>
              <w:t xml:space="preserve">Tiempo, mas bibliografía en físico  </w:t>
            </w:r>
          </w:p>
        </w:tc>
        <w:tc>
          <w:tcPr>
            <w:tcW w:w="1250" w:type="pct"/>
          </w:tcPr>
          <w:p w:rsidR="00921891" w:rsidRPr="00DF6F57" w:rsidRDefault="003B2E7E" w:rsidP="003349B1">
            <w:pPr>
              <w:jc w:val="center"/>
              <w:rPr>
                <w:rFonts w:ascii="Constantia" w:hAnsi="Constantia"/>
              </w:rPr>
            </w:pPr>
            <w:r w:rsidRPr="00DF6F57">
              <w:rPr>
                <w:rFonts w:ascii="Constantia" w:hAnsi="Constantia"/>
              </w:rPr>
              <w:t xml:space="preserve">Vilma </w:t>
            </w:r>
            <w:proofErr w:type="spellStart"/>
            <w:r w:rsidRPr="00DF6F57">
              <w:rPr>
                <w:rFonts w:ascii="Constantia" w:hAnsi="Constantia"/>
              </w:rPr>
              <w:t>Sacaza</w:t>
            </w:r>
            <w:proofErr w:type="spellEnd"/>
          </w:p>
        </w:tc>
      </w:tr>
      <w:tr w:rsidR="00921891" w:rsidRPr="00DF6F57" w:rsidTr="0060621E">
        <w:tc>
          <w:tcPr>
            <w:tcW w:w="1250" w:type="pct"/>
          </w:tcPr>
          <w:p w:rsidR="00921891" w:rsidRPr="00DF6F57" w:rsidRDefault="00921891" w:rsidP="003349B1">
            <w:pPr>
              <w:jc w:val="center"/>
              <w:rPr>
                <w:rFonts w:ascii="Constantia" w:hAnsi="Constantia"/>
              </w:rPr>
            </w:pPr>
            <w:r w:rsidRPr="00DF6F57">
              <w:rPr>
                <w:rFonts w:ascii="Constantia" w:hAnsi="Constantia"/>
              </w:rPr>
              <w:t>Presentación de la problemática y propuesta de solución</w:t>
            </w:r>
          </w:p>
        </w:tc>
        <w:tc>
          <w:tcPr>
            <w:tcW w:w="1250" w:type="pct"/>
          </w:tcPr>
          <w:p w:rsidR="00921891" w:rsidRPr="00DF6F57" w:rsidRDefault="00921891" w:rsidP="00262A77">
            <w:pPr>
              <w:jc w:val="center"/>
              <w:rPr>
                <w:rFonts w:ascii="Constantia" w:hAnsi="Constantia"/>
              </w:rPr>
            </w:pPr>
            <w:r w:rsidRPr="00DF6F57">
              <w:rPr>
                <w:rFonts w:ascii="Constantia" w:hAnsi="Constantia"/>
              </w:rPr>
              <w:t xml:space="preserve"> Computadora</w:t>
            </w:r>
          </w:p>
        </w:tc>
        <w:tc>
          <w:tcPr>
            <w:tcW w:w="1250" w:type="pct"/>
          </w:tcPr>
          <w:p w:rsidR="00921891" w:rsidRPr="00DF6F57" w:rsidRDefault="00921891" w:rsidP="00921891">
            <w:pPr>
              <w:jc w:val="center"/>
              <w:rPr>
                <w:rFonts w:ascii="Constantia" w:hAnsi="Constantia"/>
              </w:rPr>
            </w:pPr>
            <w:r w:rsidRPr="00DF6F57">
              <w:rPr>
                <w:rFonts w:ascii="Constantia" w:hAnsi="Constantia"/>
              </w:rPr>
              <w:t xml:space="preserve">Tiempo, mas bibliografía en físico  </w:t>
            </w:r>
          </w:p>
        </w:tc>
        <w:tc>
          <w:tcPr>
            <w:tcW w:w="1250" w:type="pct"/>
          </w:tcPr>
          <w:p w:rsidR="00921891" w:rsidRPr="00DF6F57" w:rsidRDefault="003B2E7E" w:rsidP="003349B1">
            <w:pPr>
              <w:jc w:val="center"/>
              <w:rPr>
                <w:rFonts w:ascii="Constantia" w:hAnsi="Constantia"/>
              </w:rPr>
            </w:pPr>
            <w:r w:rsidRPr="00DF6F57">
              <w:rPr>
                <w:rFonts w:ascii="Constantia" w:hAnsi="Constantia"/>
              </w:rPr>
              <w:t>Andrés García</w:t>
            </w:r>
          </w:p>
        </w:tc>
      </w:tr>
      <w:tr w:rsidR="00921891" w:rsidRPr="00DF6F57" w:rsidTr="0060621E">
        <w:tc>
          <w:tcPr>
            <w:tcW w:w="1250" w:type="pct"/>
          </w:tcPr>
          <w:p w:rsidR="00921891" w:rsidRPr="00DF6F57" w:rsidRDefault="00921891" w:rsidP="003349B1">
            <w:pPr>
              <w:jc w:val="center"/>
              <w:rPr>
                <w:rFonts w:ascii="Constantia" w:hAnsi="Constantia"/>
              </w:rPr>
            </w:pPr>
            <w:r w:rsidRPr="00DF6F57">
              <w:rPr>
                <w:rFonts w:ascii="Constantia" w:hAnsi="Constantia"/>
              </w:rPr>
              <w:t>Inventario de recursos</w:t>
            </w:r>
          </w:p>
        </w:tc>
        <w:tc>
          <w:tcPr>
            <w:tcW w:w="1250" w:type="pct"/>
          </w:tcPr>
          <w:p w:rsidR="00921891" w:rsidRPr="00DF6F57" w:rsidRDefault="00921891" w:rsidP="00262A77">
            <w:pPr>
              <w:jc w:val="center"/>
              <w:rPr>
                <w:rFonts w:ascii="Constantia" w:hAnsi="Constantia"/>
              </w:rPr>
            </w:pPr>
            <w:r w:rsidRPr="00DF6F57">
              <w:rPr>
                <w:rFonts w:ascii="Constantia" w:hAnsi="Constantia"/>
              </w:rPr>
              <w:t xml:space="preserve"> Computadora</w:t>
            </w:r>
          </w:p>
        </w:tc>
        <w:tc>
          <w:tcPr>
            <w:tcW w:w="1250" w:type="pct"/>
          </w:tcPr>
          <w:p w:rsidR="00921891" w:rsidRPr="00DF6F57" w:rsidRDefault="00921891" w:rsidP="00921891">
            <w:pPr>
              <w:jc w:val="center"/>
              <w:rPr>
                <w:rFonts w:ascii="Constantia" w:hAnsi="Constantia"/>
              </w:rPr>
            </w:pPr>
            <w:r w:rsidRPr="00DF6F57">
              <w:rPr>
                <w:rFonts w:ascii="Constantia" w:hAnsi="Constantia"/>
              </w:rPr>
              <w:t xml:space="preserve">Tiempo, mas bibliografía en físico  </w:t>
            </w:r>
          </w:p>
        </w:tc>
        <w:tc>
          <w:tcPr>
            <w:tcW w:w="1250" w:type="pct"/>
          </w:tcPr>
          <w:p w:rsidR="00921891" w:rsidRPr="00DF6F57" w:rsidRDefault="003B2E7E" w:rsidP="003349B1">
            <w:pPr>
              <w:jc w:val="center"/>
              <w:rPr>
                <w:rFonts w:ascii="Constantia" w:hAnsi="Constantia"/>
              </w:rPr>
            </w:pPr>
            <w:r w:rsidRPr="00DF6F57">
              <w:rPr>
                <w:rFonts w:ascii="Constantia" w:hAnsi="Constantia"/>
              </w:rPr>
              <w:t>Edgar Quiroz</w:t>
            </w:r>
          </w:p>
        </w:tc>
      </w:tr>
    </w:tbl>
    <w:p w:rsidR="003B2E7E" w:rsidRPr="00B74A27" w:rsidRDefault="003B2E7E" w:rsidP="003B2E7E">
      <w:pPr>
        <w:jc w:val="center"/>
        <w:rPr>
          <w:rFonts w:ascii="Constantia" w:hAnsi="Constantia"/>
          <w:b/>
          <w:sz w:val="28"/>
          <w:szCs w:val="28"/>
        </w:rPr>
      </w:pPr>
      <w:r w:rsidRPr="00B74A27">
        <w:rPr>
          <w:rFonts w:ascii="Constantia" w:hAnsi="Constantia"/>
          <w:b/>
          <w:sz w:val="28"/>
          <w:szCs w:val="28"/>
        </w:rPr>
        <w:lastRenderedPageBreak/>
        <w:t>CRONOGRAMA DE ACTIVIDADES</w:t>
      </w:r>
    </w:p>
    <w:tbl>
      <w:tblPr>
        <w:tblW w:w="5000" w:type="pct"/>
        <w:tblCellMar>
          <w:left w:w="70" w:type="dxa"/>
          <w:right w:w="70" w:type="dxa"/>
        </w:tblCellMar>
        <w:tblLook w:val="04A0"/>
      </w:tblPr>
      <w:tblGrid>
        <w:gridCol w:w="7371"/>
        <w:gridCol w:w="988"/>
        <w:gridCol w:w="1138"/>
        <w:gridCol w:w="1443"/>
        <w:gridCol w:w="952"/>
        <w:gridCol w:w="16"/>
        <w:gridCol w:w="1236"/>
      </w:tblGrid>
      <w:tr w:rsidR="00AD7687" w:rsidRPr="00DF6F57" w:rsidTr="00AD7687">
        <w:trPr>
          <w:trHeight w:val="238"/>
        </w:trPr>
        <w:tc>
          <w:tcPr>
            <w:tcW w:w="2804"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D7687" w:rsidRPr="00DF6F57" w:rsidRDefault="00AD7687" w:rsidP="00262A77">
            <w:pPr>
              <w:spacing w:after="0" w:line="240" w:lineRule="auto"/>
              <w:jc w:val="center"/>
              <w:rPr>
                <w:rFonts w:ascii="Constantia" w:eastAsia="Times New Roman" w:hAnsi="Constantia" w:cs="Times New Roman"/>
                <w:b/>
                <w:bCs/>
                <w:color w:val="000000"/>
                <w:sz w:val="20"/>
                <w:szCs w:val="20"/>
                <w:lang w:eastAsia="es-ES"/>
              </w:rPr>
            </w:pPr>
            <w:r w:rsidRPr="00DF6F57">
              <w:rPr>
                <w:rFonts w:ascii="Constantia" w:eastAsia="Times New Roman" w:hAnsi="Constantia" w:cs="Times New Roman"/>
                <w:b/>
                <w:bCs/>
                <w:color w:val="000000"/>
                <w:sz w:val="20"/>
                <w:szCs w:val="20"/>
                <w:lang w:eastAsia="es-ES"/>
              </w:rPr>
              <w:t>ACTIVIDADES A DESARROLLARSE</w:t>
            </w:r>
          </w:p>
        </w:tc>
        <w:tc>
          <w:tcPr>
            <w:tcW w:w="376" w:type="pct"/>
            <w:tcBorders>
              <w:top w:val="single" w:sz="8" w:space="0" w:color="auto"/>
              <w:left w:val="nil"/>
              <w:bottom w:val="single" w:sz="4" w:space="0" w:color="auto"/>
              <w:right w:val="single" w:sz="4" w:space="0" w:color="auto"/>
            </w:tcBorders>
            <w:shd w:val="clear" w:color="auto" w:fill="auto"/>
            <w:noWrap/>
            <w:vAlign w:val="bottom"/>
            <w:hideMark/>
          </w:tcPr>
          <w:p w:rsidR="00AD7687" w:rsidRPr="00DF6F57" w:rsidRDefault="00AD7687" w:rsidP="00AD7687">
            <w:pPr>
              <w:spacing w:after="0" w:line="240" w:lineRule="auto"/>
              <w:jc w:val="center"/>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Lunes</w:t>
            </w:r>
          </w:p>
        </w:tc>
        <w:tc>
          <w:tcPr>
            <w:tcW w:w="433" w:type="pct"/>
            <w:tcBorders>
              <w:top w:val="single" w:sz="8" w:space="0" w:color="auto"/>
              <w:left w:val="single" w:sz="4" w:space="0" w:color="auto"/>
              <w:bottom w:val="single" w:sz="4" w:space="0" w:color="auto"/>
              <w:right w:val="single" w:sz="4" w:space="0" w:color="auto"/>
            </w:tcBorders>
            <w:shd w:val="clear" w:color="auto" w:fill="auto"/>
            <w:vAlign w:val="bottom"/>
          </w:tcPr>
          <w:p w:rsidR="00AD7687" w:rsidRPr="00DF6F57" w:rsidRDefault="00AD7687" w:rsidP="00262A77">
            <w:pPr>
              <w:spacing w:after="0" w:line="240" w:lineRule="auto"/>
              <w:jc w:val="center"/>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Martes</w:t>
            </w:r>
          </w:p>
        </w:tc>
        <w:tc>
          <w:tcPr>
            <w:tcW w:w="549" w:type="pct"/>
            <w:tcBorders>
              <w:top w:val="single" w:sz="8" w:space="0" w:color="auto"/>
              <w:left w:val="single" w:sz="4" w:space="0" w:color="auto"/>
              <w:bottom w:val="single" w:sz="4" w:space="0" w:color="auto"/>
              <w:right w:val="single" w:sz="8" w:space="0" w:color="000000"/>
            </w:tcBorders>
            <w:shd w:val="clear" w:color="auto" w:fill="auto"/>
            <w:vAlign w:val="bottom"/>
          </w:tcPr>
          <w:p w:rsidR="00AD7687" w:rsidRPr="00DF6F57" w:rsidRDefault="00AD7687" w:rsidP="00262A77">
            <w:pPr>
              <w:spacing w:after="0" w:line="240" w:lineRule="auto"/>
              <w:jc w:val="center"/>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Miércoles</w:t>
            </w:r>
          </w:p>
        </w:tc>
        <w:tc>
          <w:tcPr>
            <w:tcW w:w="362" w:type="pct"/>
            <w:tcBorders>
              <w:top w:val="single" w:sz="8" w:space="0" w:color="auto"/>
              <w:left w:val="nil"/>
              <w:bottom w:val="single" w:sz="4" w:space="0" w:color="auto"/>
              <w:right w:val="single" w:sz="4" w:space="0" w:color="auto"/>
            </w:tcBorders>
            <w:shd w:val="clear" w:color="auto" w:fill="auto"/>
            <w:noWrap/>
            <w:vAlign w:val="bottom"/>
            <w:hideMark/>
          </w:tcPr>
          <w:p w:rsidR="00AD7687" w:rsidRPr="00DF6F57" w:rsidRDefault="00AD7687" w:rsidP="00262A77">
            <w:pPr>
              <w:spacing w:after="0" w:line="240" w:lineRule="auto"/>
              <w:jc w:val="center"/>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Jueves</w:t>
            </w:r>
          </w:p>
        </w:tc>
        <w:tc>
          <w:tcPr>
            <w:tcW w:w="476" w:type="pct"/>
            <w:gridSpan w:val="2"/>
            <w:tcBorders>
              <w:top w:val="single" w:sz="8" w:space="0" w:color="auto"/>
              <w:left w:val="single" w:sz="4" w:space="0" w:color="auto"/>
              <w:bottom w:val="single" w:sz="4" w:space="0" w:color="auto"/>
              <w:right w:val="single" w:sz="4" w:space="0" w:color="auto"/>
            </w:tcBorders>
            <w:shd w:val="clear" w:color="auto" w:fill="auto"/>
            <w:vAlign w:val="bottom"/>
          </w:tcPr>
          <w:p w:rsidR="00AD7687" w:rsidRPr="00DF6F57" w:rsidRDefault="00AD7687" w:rsidP="00262A77">
            <w:pPr>
              <w:spacing w:after="0" w:line="240" w:lineRule="auto"/>
              <w:jc w:val="center"/>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Viernes</w:t>
            </w:r>
          </w:p>
        </w:tc>
      </w:tr>
      <w:tr w:rsidR="00AD7687" w:rsidRPr="00DF6F57" w:rsidTr="00AD7687">
        <w:trPr>
          <w:trHeight w:val="250"/>
        </w:trPr>
        <w:tc>
          <w:tcPr>
            <w:tcW w:w="2804" w:type="pct"/>
            <w:vMerge/>
            <w:tcBorders>
              <w:top w:val="single" w:sz="8" w:space="0" w:color="auto"/>
              <w:left w:val="single" w:sz="8" w:space="0" w:color="auto"/>
              <w:bottom w:val="single" w:sz="8" w:space="0" w:color="000000"/>
              <w:right w:val="single" w:sz="8" w:space="0" w:color="000000"/>
            </w:tcBorders>
            <w:vAlign w:val="center"/>
            <w:hideMark/>
          </w:tcPr>
          <w:p w:rsidR="00AD7687" w:rsidRPr="00DF6F57" w:rsidRDefault="00AD7687" w:rsidP="00262A77">
            <w:pPr>
              <w:spacing w:after="0" w:line="240" w:lineRule="auto"/>
              <w:rPr>
                <w:rFonts w:ascii="Constantia" w:eastAsia="Times New Roman" w:hAnsi="Constantia" w:cs="Times New Roman"/>
                <w:b/>
                <w:bCs/>
                <w:color w:val="000000"/>
                <w:sz w:val="20"/>
                <w:szCs w:val="20"/>
                <w:lang w:eastAsia="es-ES"/>
              </w:rPr>
            </w:pPr>
          </w:p>
        </w:tc>
        <w:tc>
          <w:tcPr>
            <w:tcW w:w="376" w:type="pct"/>
            <w:tcBorders>
              <w:top w:val="nil"/>
              <w:left w:val="nil"/>
              <w:bottom w:val="single" w:sz="8" w:space="0" w:color="auto"/>
              <w:right w:val="single" w:sz="4" w:space="0" w:color="auto"/>
            </w:tcBorders>
            <w:shd w:val="clear" w:color="auto" w:fill="auto"/>
            <w:noWrap/>
            <w:vAlign w:val="bottom"/>
            <w:hideMark/>
          </w:tcPr>
          <w:p w:rsidR="00AD7687" w:rsidRPr="00DF6F57" w:rsidRDefault="00DD3141" w:rsidP="00262A77">
            <w:pPr>
              <w:spacing w:after="0" w:line="240" w:lineRule="auto"/>
              <w:jc w:val="center"/>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31</w:t>
            </w:r>
          </w:p>
        </w:tc>
        <w:tc>
          <w:tcPr>
            <w:tcW w:w="433" w:type="pct"/>
            <w:tcBorders>
              <w:top w:val="nil"/>
              <w:left w:val="nil"/>
              <w:bottom w:val="single" w:sz="8" w:space="0" w:color="auto"/>
              <w:right w:val="single" w:sz="4" w:space="0" w:color="auto"/>
            </w:tcBorders>
            <w:shd w:val="clear" w:color="auto" w:fill="auto"/>
            <w:noWrap/>
            <w:vAlign w:val="bottom"/>
            <w:hideMark/>
          </w:tcPr>
          <w:p w:rsidR="00AD7687" w:rsidRPr="00DF6F57" w:rsidRDefault="00DD3141" w:rsidP="00262A77">
            <w:pPr>
              <w:spacing w:after="0" w:line="240" w:lineRule="auto"/>
              <w:jc w:val="center"/>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1</w:t>
            </w:r>
          </w:p>
        </w:tc>
        <w:tc>
          <w:tcPr>
            <w:tcW w:w="549" w:type="pct"/>
            <w:tcBorders>
              <w:top w:val="nil"/>
              <w:left w:val="nil"/>
              <w:bottom w:val="single" w:sz="8" w:space="0" w:color="auto"/>
              <w:right w:val="single" w:sz="8" w:space="0" w:color="auto"/>
            </w:tcBorders>
            <w:shd w:val="clear" w:color="auto" w:fill="auto"/>
            <w:noWrap/>
            <w:vAlign w:val="bottom"/>
            <w:hideMark/>
          </w:tcPr>
          <w:p w:rsidR="00AD7687" w:rsidRPr="00DF6F57" w:rsidRDefault="00DD3141" w:rsidP="00262A77">
            <w:pPr>
              <w:spacing w:after="0" w:line="240" w:lineRule="auto"/>
              <w:jc w:val="center"/>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2</w:t>
            </w:r>
          </w:p>
        </w:tc>
        <w:tc>
          <w:tcPr>
            <w:tcW w:w="368" w:type="pct"/>
            <w:gridSpan w:val="2"/>
            <w:tcBorders>
              <w:top w:val="nil"/>
              <w:left w:val="nil"/>
              <w:bottom w:val="single" w:sz="8" w:space="0" w:color="auto"/>
              <w:right w:val="single" w:sz="4" w:space="0" w:color="auto"/>
            </w:tcBorders>
            <w:shd w:val="clear" w:color="auto" w:fill="auto"/>
            <w:noWrap/>
            <w:vAlign w:val="bottom"/>
            <w:hideMark/>
          </w:tcPr>
          <w:p w:rsidR="00AD7687" w:rsidRPr="00DF6F57" w:rsidRDefault="00DD3141" w:rsidP="00262A77">
            <w:pPr>
              <w:spacing w:after="0" w:line="240" w:lineRule="auto"/>
              <w:jc w:val="center"/>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3</w:t>
            </w:r>
          </w:p>
        </w:tc>
        <w:tc>
          <w:tcPr>
            <w:tcW w:w="470" w:type="pct"/>
            <w:tcBorders>
              <w:top w:val="nil"/>
              <w:left w:val="nil"/>
              <w:bottom w:val="single" w:sz="8" w:space="0" w:color="auto"/>
              <w:right w:val="single" w:sz="4" w:space="0" w:color="auto"/>
            </w:tcBorders>
            <w:shd w:val="clear" w:color="auto" w:fill="auto"/>
            <w:noWrap/>
            <w:vAlign w:val="bottom"/>
            <w:hideMark/>
          </w:tcPr>
          <w:p w:rsidR="00AD7687" w:rsidRPr="00DF6F57" w:rsidRDefault="00DD3141" w:rsidP="00262A77">
            <w:pPr>
              <w:spacing w:after="0" w:line="240" w:lineRule="auto"/>
              <w:jc w:val="center"/>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4</w:t>
            </w:r>
          </w:p>
        </w:tc>
      </w:tr>
      <w:tr w:rsidR="00DD3141" w:rsidRPr="00DF6F57" w:rsidTr="00DD3141">
        <w:trPr>
          <w:trHeight w:val="238"/>
        </w:trPr>
        <w:tc>
          <w:tcPr>
            <w:tcW w:w="2804" w:type="pct"/>
            <w:tcBorders>
              <w:top w:val="nil"/>
              <w:left w:val="single" w:sz="8" w:space="0" w:color="auto"/>
              <w:bottom w:val="single" w:sz="4" w:space="0" w:color="auto"/>
              <w:right w:val="single" w:sz="8" w:space="0" w:color="000000"/>
            </w:tcBorders>
            <w:shd w:val="clear" w:color="auto" w:fill="auto"/>
            <w:noWrap/>
            <w:hideMark/>
          </w:tcPr>
          <w:p w:rsidR="00DD3141" w:rsidRPr="00DF6F57" w:rsidRDefault="00DD3141" w:rsidP="00262A77">
            <w:pPr>
              <w:jc w:val="center"/>
              <w:rPr>
                <w:rFonts w:ascii="Constantia" w:hAnsi="Constantia"/>
              </w:rPr>
            </w:pPr>
            <w:r w:rsidRPr="00DF6F57">
              <w:rPr>
                <w:rFonts w:ascii="Constantia" w:hAnsi="Constantia"/>
              </w:rPr>
              <w:t>Mapa Conceptual sobre Educación basada en competencia</w:t>
            </w:r>
          </w:p>
        </w:tc>
        <w:tc>
          <w:tcPr>
            <w:tcW w:w="376" w:type="pct"/>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 </w:t>
            </w:r>
          </w:p>
        </w:tc>
        <w:tc>
          <w:tcPr>
            <w:tcW w:w="433" w:type="pct"/>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 </w:t>
            </w:r>
          </w:p>
        </w:tc>
        <w:tc>
          <w:tcPr>
            <w:tcW w:w="549" w:type="pct"/>
            <w:tcBorders>
              <w:top w:val="nil"/>
              <w:left w:val="nil"/>
              <w:bottom w:val="single" w:sz="4" w:space="0" w:color="auto"/>
              <w:right w:val="single" w:sz="8"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 </w:t>
            </w:r>
          </w:p>
        </w:tc>
        <w:tc>
          <w:tcPr>
            <w:tcW w:w="368" w:type="pct"/>
            <w:gridSpan w:val="2"/>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 </w:t>
            </w:r>
          </w:p>
        </w:tc>
        <w:tc>
          <w:tcPr>
            <w:tcW w:w="470"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sz w:val="20"/>
                <w:szCs w:val="20"/>
                <w:lang w:eastAsia="es-ES"/>
              </w:rPr>
            </w:pPr>
            <w:r w:rsidRPr="00DF6F57">
              <w:rPr>
                <w:rFonts w:ascii="Constantia" w:eastAsia="Times New Roman" w:hAnsi="Constantia"/>
                <w:color w:val="000000"/>
                <w:sz w:val="20"/>
                <w:szCs w:val="20"/>
                <w:lang w:eastAsia="es-ES"/>
              </w:rPr>
              <w:t> </w:t>
            </w:r>
          </w:p>
        </w:tc>
      </w:tr>
      <w:tr w:rsidR="00DD3141" w:rsidRPr="00DF6F57" w:rsidTr="00DD3141">
        <w:trPr>
          <w:trHeight w:val="241"/>
        </w:trPr>
        <w:tc>
          <w:tcPr>
            <w:tcW w:w="2804" w:type="pct"/>
            <w:tcBorders>
              <w:top w:val="single" w:sz="4" w:space="0" w:color="auto"/>
              <w:left w:val="single" w:sz="8" w:space="0" w:color="auto"/>
              <w:bottom w:val="single" w:sz="4" w:space="0" w:color="auto"/>
              <w:right w:val="single" w:sz="8" w:space="0" w:color="000000"/>
            </w:tcBorders>
            <w:shd w:val="clear" w:color="auto" w:fill="auto"/>
            <w:hideMark/>
          </w:tcPr>
          <w:p w:rsidR="00DD3141" w:rsidRPr="00DF6F57" w:rsidRDefault="00DD3141" w:rsidP="00262A77">
            <w:pPr>
              <w:jc w:val="center"/>
              <w:rPr>
                <w:rFonts w:ascii="Constantia" w:hAnsi="Constantia"/>
              </w:rPr>
            </w:pPr>
            <w:r w:rsidRPr="00DF6F57">
              <w:rPr>
                <w:rFonts w:ascii="Constantia" w:hAnsi="Constantia"/>
              </w:rPr>
              <w:t>Mapa Conceptual sobre las formas alternativas de evaluación.</w:t>
            </w:r>
          </w:p>
        </w:tc>
        <w:tc>
          <w:tcPr>
            <w:tcW w:w="376" w:type="pct"/>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33" w:type="pct"/>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549" w:type="pct"/>
            <w:tcBorders>
              <w:top w:val="nil"/>
              <w:left w:val="nil"/>
              <w:bottom w:val="single" w:sz="4" w:space="0" w:color="auto"/>
              <w:right w:val="single" w:sz="8"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368" w:type="pct"/>
            <w:gridSpan w:val="2"/>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70"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r>
      <w:tr w:rsidR="00DD3141" w:rsidRPr="00DF6F57" w:rsidTr="00DD3141">
        <w:trPr>
          <w:trHeight w:val="238"/>
        </w:trPr>
        <w:tc>
          <w:tcPr>
            <w:tcW w:w="2804" w:type="pct"/>
            <w:tcBorders>
              <w:top w:val="single" w:sz="4" w:space="0" w:color="auto"/>
              <w:left w:val="single" w:sz="8" w:space="0" w:color="auto"/>
              <w:bottom w:val="single" w:sz="4" w:space="0" w:color="auto"/>
              <w:right w:val="single" w:sz="8" w:space="0" w:color="000000"/>
            </w:tcBorders>
            <w:shd w:val="clear" w:color="auto" w:fill="auto"/>
            <w:noWrap/>
            <w:hideMark/>
          </w:tcPr>
          <w:p w:rsidR="00DD3141" w:rsidRPr="00DF6F57" w:rsidRDefault="00DD3141" w:rsidP="00262A77">
            <w:pPr>
              <w:jc w:val="center"/>
              <w:rPr>
                <w:rFonts w:ascii="Constantia" w:hAnsi="Constantia"/>
              </w:rPr>
            </w:pPr>
            <w:r w:rsidRPr="00DF6F57">
              <w:rPr>
                <w:rFonts w:ascii="Constantia" w:hAnsi="Constantia"/>
              </w:rPr>
              <w:t>Mapa Conceptual sobre las Secuencias Didácticas.</w:t>
            </w:r>
          </w:p>
        </w:tc>
        <w:tc>
          <w:tcPr>
            <w:tcW w:w="376" w:type="pct"/>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33" w:type="pct"/>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549" w:type="pct"/>
            <w:tcBorders>
              <w:top w:val="nil"/>
              <w:left w:val="nil"/>
              <w:bottom w:val="single" w:sz="4" w:space="0" w:color="auto"/>
              <w:right w:val="single" w:sz="8"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368" w:type="pct"/>
            <w:gridSpan w:val="2"/>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70"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r>
      <w:tr w:rsidR="00DD3141" w:rsidRPr="00DF6F57" w:rsidTr="00DD3141">
        <w:trPr>
          <w:trHeight w:val="238"/>
        </w:trPr>
        <w:tc>
          <w:tcPr>
            <w:tcW w:w="2804" w:type="pct"/>
            <w:tcBorders>
              <w:top w:val="single" w:sz="4" w:space="0" w:color="auto"/>
              <w:left w:val="single" w:sz="8" w:space="0" w:color="auto"/>
              <w:bottom w:val="single" w:sz="4" w:space="0" w:color="auto"/>
              <w:right w:val="single" w:sz="8" w:space="0" w:color="000000"/>
            </w:tcBorders>
            <w:shd w:val="clear" w:color="auto" w:fill="auto"/>
            <w:noWrap/>
            <w:hideMark/>
          </w:tcPr>
          <w:p w:rsidR="00DD3141" w:rsidRPr="00DF6F57" w:rsidRDefault="00DD3141" w:rsidP="00262A77">
            <w:pPr>
              <w:jc w:val="center"/>
              <w:rPr>
                <w:rFonts w:ascii="Constantia" w:hAnsi="Constantia"/>
              </w:rPr>
            </w:pPr>
            <w:r w:rsidRPr="00DF6F57">
              <w:rPr>
                <w:rFonts w:ascii="Constantia" w:hAnsi="Constantia"/>
              </w:rPr>
              <w:t xml:space="preserve">Hipótesis </w:t>
            </w:r>
          </w:p>
        </w:tc>
        <w:tc>
          <w:tcPr>
            <w:tcW w:w="376"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33"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549" w:type="pct"/>
            <w:tcBorders>
              <w:top w:val="nil"/>
              <w:left w:val="nil"/>
              <w:bottom w:val="single" w:sz="4" w:space="0" w:color="auto"/>
              <w:right w:val="single" w:sz="8"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368" w:type="pct"/>
            <w:gridSpan w:val="2"/>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70"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r>
      <w:tr w:rsidR="00DD3141" w:rsidRPr="00DF6F57" w:rsidTr="00DD3141">
        <w:trPr>
          <w:trHeight w:val="340"/>
        </w:trPr>
        <w:tc>
          <w:tcPr>
            <w:tcW w:w="2804" w:type="pct"/>
            <w:tcBorders>
              <w:top w:val="single" w:sz="4" w:space="0" w:color="auto"/>
              <w:left w:val="single" w:sz="8" w:space="0" w:color="auto"/>
              <w:bottom w:val="single" w:sz="4" w:space="0" w:color="auto"/>
              <w:right w:val="single" w:sz="8" w:space="0" w:color="000000"/>
            </w:tcBorders>
            <w:shd w:val="clear" w:color="auto" w:fill="auto"/>
            <w:hideMark/>
          </w:tcPr>
          <w:p w:rsidR="00DD3141" w:rsidRPr="00DF6F57" w:rsidRDefault="00DD3141" w:rsidP="00262A77">
            <w:pPr>
              <w:jc w:val="center"/>
              <w:rPr>
                <w:rFonts w:ascii="Constantia" w:hAnsi="Constantia"/>
              </w:rPr>
            </w:pPr>
            <w:r w:rsidRPr="00DF6F57">
              <w:rPr>
                <w:rFonts w:ascii="Constantia" w:hAnsi="Constantia"/>
              </w:rPr>
              <w:t>Planteamiento del problema</w:t>
            </w:r>
          </w:p>
        </w:tc>
        <w:tc>
          <w:tcPr>
            <w:tcW w:w="376"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33"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549" w:type="pct"/>
            <w:tcBorders>
              <w:top w:val="nil"/>
              <w:left w:val="nil"/>
              <w:bottom w:val="single" w:sz="4" w:space="0" w:color="auto"/>
              <w:right w:val="single" w:sz="8"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368" w:type="pct"/>
            <w:gridSpan w:val="2"/>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70"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r>
      <w:tr w:rsidR="00DD3141" w:rsidRPr="00DF6F57" w:rsidTr="00DD3141">
        <w:trPr>
          <w:trHeight w:val="327"/>
        </w:trPr>
        <w:tc>
          <w:tcPr>
            <w:tcW w:w="2804" w:type="pct"/>
            <w:tcBorders>
              <w:top w:val="single" w:sz="4" w:space="0" w:color="auto"/>
              <w:left w:val="single" w:sz="8" w:space="0" w:color="auto"/>
              <w:bottom w:val="single" w:sz="4" w:space="0" w:color="auto"/>
              <w:right w:val="single" w:sz="8" w:space="0" w:color="000000"/>
            </w:tcBorders>
            <w:shd w:val="clear" w:color="auto" w:fill="auto"/>
            <w:hideMark/>
          </w:tcPr>
          <w:p w:rsidR="00DD3141" w:rsidRPr="00DF6F57" w:rsidRDefault="00DD3141" w:rsidP="00262A77">
            <w:pPr>
              <w:jc w:val="center"/>
              <w:rPr>
                <w:rFonts w:ascii="Constantia" w:hAnsi="Constantia"/>
              </w:rPr>
            </w:pPr>
            <w:r w:rsidRPr="00DF6F57">
              <w:rPr>
                <w:rFonts w:ascii="Constantia" w:hAnsi="Constantia"/>
              </w:rPr>
              <w:t>Posibles causas</w:t>
            </w:r>
          </w:p>
        </w:tc>
        <w:tc>
          <w:tcPr>
            <w:tcW w:w="376"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33"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549" w:type="pct"/>
            <w:tcBorders>
              <w:top w:val="nil"/>
              <w:left w:val="nil"/>
              <w:bottom w:val="single" w:sz="4" w:space="0" w:color="auto"/>
              <w:right w:val="single" w:sz="8"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368" w:type="pct"/>
            <w:gridSpan w:val="2"/>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70"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r>
      <w:tr w:rsidR="00DD3141" w:rsidRPr="00DF6F57" w:rsidTr="00DD3141">
        <w:trPr>
          <w:trHeight w:val="275"/>
        </w:trPr>
        <w:tc>
          <w:tcPr>
            <w:tcW w:w="2804" w:type="pct"/>
            <w:tcBorders>
              <w:top w:val="single" w:sz="4" w:space="0" w:color="auto"/>
              <w:left w:val="single" w:sz="8" w:space="0" w:color="auto"/>
              <w:bottom w:val="single" w:sz="4" w:space="0" w:color="auto"/>
              <w:right w:val="single" w:sz="8" w:space="0" w:color="000000"/>
            </w:tcBorders>
            <w:shd w:val="clear" w:color="auto" w:fill="auto"/>
            <w:hideMark/>
          </w:tcPr>
          <w:p w:rsidR="00DD3141" w:rsidRPr="00DF6F57" w:rsidRDefault="00DD3141" w:rsidP="00262A77">
            <w:pPr>
              <w:jc w:val="center"/>
              <w:rPr>
                <w:rFonts w:ascii="Constantia" w:hAnsi="Constantia"/>
              </w:rPr>
            </w:pPr>
            <w:r w:rsidRPr="00DF6F57">
              <w:rPr>
                <w:rFonts w:ascii="Constantia" w:hAnsi="Constantia"/>
              </w:rPr>
              <w:t>Posibles soluciones</w:t>
            </w:r>
          </w:p>
        </w:tc>
        <w:tc>
          <w:tcPr>
            <w:tcW w:w="376"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33"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549" w:type="pct"/>
            <w:tcBorders>
              <w:top w:val="nil"/>
              <w:left w:val="nil"/>
              <w:bottom w:val="single" w:sz="4" w:space="0" w:color="auto"/>
              <w:right w:val="single" w:sz="8"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368" w:type="pct"/>
            <w:gridSpan w:val="2"/>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70"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r>
      <w:tr w:rsidR="00DD3141" w:rsidRPr="00DF6F57" w:rsidTr="00DD3141">
        <w:trPr>
          <w:trHeight w:val="280"/>
        </w:trPr>
        <w:tc>
          <w:tcPr>
            <w:tcW w:w="2804" w:type="pct"/>
            <w:tcBorders>
              <w:top w:val="single" w:sz="4" w:space="0" w:color="auto"/>
              <w:left w:val="single" w:sz="8" w:space="0" w:color="auto"/>
              <w:bottom w:val="single" w:sz="4" w:space="0" w:color="auto"/>
              <w:right w:val="single" w:sz="8" w:space="0" w:color="000000"/>
            </w:tcBorders>
            <w:shd w:val="clear" w:color="auto" w:fill="auto"/>
            <w:hideMark/>
          </w:tcPr>
          <w:p w:rsidR="00DD3141" w:rsidRPr="00DF6F57" w:rsidRDefault="00DD3141" w:rsidP="00262A77">
            <w:pPr>
              <w:jc w:val="center"/>
              <w:rPr>
                <w:rFonts w:ascii="Constantia" w:hAnsi="Constantia"/>
              </w:rPr>
            </w:pPr>
            <w:r w:rsidRPr="00DF6F57">
              <w:rPr>
                <w:rFonts w:ascii="Constantia" w:hAnsi="Constantia"/>
              </w:rPr>
              <w:t>Estructura General del texto</w:t>
            </w:r>
          </w:p>
        </w:tc>
        <w:tc>
          <w:tcPr>
            <w:tcW w:w="376"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33"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549" w:type="pct"/>
            <w:tcBorders>
              <w:top w:val="nil"/>
              <w:left w:val="nil"/>
              <w:bottom w:val="single" w:sz="4" w:space="0" w:color="auto"/>
              <w:right w:val="single" w:sz="8"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368" w:type="pct"/>
            <w:gridSpan w:val="2"/>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70" w:type="pct"/>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r>
      <w:tr w:rsidR="00DD3141" w:rsidRPr="00DF6F57" w:rsidTr="00DD3141">
        <w:trPr>
          <w:trHeight w:val="238"/>
        </w:trPr>
        <w:tc>
          <w:tcPr>
            <w:tcW w:w="2804" w:type="pct"/>
            <w:tcBorders>
              <w:top w:val="single" w:sz="4" w:space="0" w:color="auto"/>
              <w:left w:val="single" w:sz="8" w:space="0" w:color="auto"/>
              <w:bottom w:val="single" w:sz="4" w:space="0" w:color="auto"/>
              <w:right w:val="single" w:sz="8" w:space="0" w:color="000000"/>
            </w:tcBorders>
            <w:shd w:val="clear" w:color="auto" w:fill="auto"/>
            <w:noWrap/>
            <w:hideMark/>
          </w:tcPr>
          <w:p w:rsidR="00DD3141" w:rsidRPr="00DF6F57" w:rsidRDefault="00DD3141" w:rsidP="00262A77">
            <w:pPr>
              <w:jc w:val="center"/>
              <w:rPr>
                <w:rFonts w:ascii="Constantia" w:hAnsi="Constantia"/>
              </w:rPr>
            </w:pPr>
            <w:r w:rsidRPr="00DF6F57">
              <w:rPr>
                <w:rFonts w:ascii="Constantia" w:hAnsi="Constantia"/>
              </w:rPr>
              <w:t>Presentación de la problemática y propuesta de solución</w:t>
            </w:r>
          </w:p>
        </w:tc>
        <w:tc>
          <w:tcPr>
            <w:tcW w:w="376"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33"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549" w:type="pct"/>
            <w:tcBorders>
              <w:top w:val="nil"/>
              <w:left w:val="nil"/>
              <w:bottom w:val="single" w:sz="4" w:space="0" w:color="auto"/>
              <w:right w:val="single" w:sz="8"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368" w:type="pct"/>
            <w:gridSpan w:val="2"/>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70" w:type="pct"/>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r>
      <w:tr w:rsidR="00DD3141" w:rsidRPr="00DF6F57" w:rsidTr="00DD3141">
        <w:trPr>
          <w:trHeight w:val="476"/>
        </w:trPr>
        <w:tc>
          <w:tcPr>
            <w:tcW w:w="2804" w:type="pct"/>
            <w:tcBorders>
              <w:top w:val="single" w:sz="4" w:space="0" w:color="auto"/>
              <w:left w:val="single" w:sz="8" w:space="0" w:color="auto"/>
              <w:bottom w:val="single" w:sz="4" w:space="0" w:color="auto"/>
              <w:right w:val="single" w:sz="8" w:space="0" w:color="000000"/>
            </w:tcBorders>
            <w:shd w:val="clear" w:color="auto" w:fill="auto"/>
            <w:hideMark/>
          </w:tcPr>
          <w:p w:rsidR="00DD3141" w:rsidRPr="00DF6F57" w:rsidRDefault="00DD3141" w:rsidP="00262A77">
            <w:pPr>
              <w:jc w:val="center"/>
              <w:rPr>
                <w:rFonts w:ascii="Constantia" w:hAnsi="Constantia"/>
              </w:rPr>
            </w:pPr>
            <w:r w:rsidRPr="00DF6F57">
              <w:rPr>
                <w:rFonts w:ascii="Constantia" w:hAnsi="Constantia"/>
              </w:rPr>
              <w:t>Inventario de recursos</w:t>
            </w:r>
          </w:p>
        </w:tc>
        <w:tc>
          <w:tcPr>
            <w:tcW w:w="376"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33" w:type="pct"/>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549" w:type="pct"/>
            <w:tcBorders>
              <w:top w:val="nil"/>
              <w:left w:val="nil"/>
              <w:bottom w:val="single" w:sz="4" w:space="0" w:color="auto"/>
              <w:right w:val="single" w:sz="8"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368" w:type="pct"/>
            <w:gridSpan w:val="2"/>
            <w:tcBorders>
              <w:top w:val="nil"/>
              <w:left w:val="nil"/>
              <w:bottom w:val="single" w:sz="4" w:space="0" w:color="auto"/>
              <w:right w:val="single" w:sz="4" w:space="0" w:color="auto"/>
            </w:tcBorders>
            <w:shd w:val="clear" w:color="auto" w:fill="auto"/>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c>
          <w:tcPr>
            <w:tcW w:w="470" w:type="pct"/>
            <w:tcBorders>
              <w:top w:val="nil"/>
              <w:left w:val="nil"/>
              <w:bottom w:val="single" w:sz="4" w:space="0" w:color="auto"/>
              <w:right w:val="single" w:sz="4" w:space="0" w:color="auto"/>
            </w:tcBorders>
            <w:shd w:val="clear" w:color="auto" w:fill="000000" w:themeFill="text1"/>
            <w:noWrap/>
            <w:vAlign w:val="bottom"/>
            <w:hideMark/>
          </w:tcPr>
          <w:p w:rsidR="00DD3141" w:rsidRPr="00DF6F57" w:rsidRDefault="00DD3141" w:rsidP="00262A77">
            <w:pPr>
              <w:spacing w:after="0" w:line="240" w:lineRule="auto"/>
              <w:rPr>
                <w:rFonts w:ascii="Constantia" w:eastAsia="Times New Roman" w:hAnsi="Constantia"/>
                <w:color w:val="000000"/>
                <w:lang w:eastAsia="es-ES"/>
              </w:rPr>
            </w:pPr>
            <w:r w:rsidRPr="00DF6F57">
              <w:rPr>
                <w:rFonts w:ascii="Constantia" w:eastAsia="Times New Roman" w:hAnsi="Constantia"/>
                <w:color w:val="000000"/>
                <w:lang w:eastAsia="es-ES"/>
              </w:rPr>
              <w:t> </w:t>
            </w:r>
          </w:p>
        </w:tc>
      </w:tr>
    </w:tbl>
    <w:p w:rsidR="009A7950" w:rsidRPr="00DF6F57" w:rsidRDefault="009A7950" w:rsidP="003349B1">
      <w:pPr>
        <w:jc w:val="center"/>
        <w:rPr>
          <w:rFonts w:ascii="Constantia" w:hAnsi="Constantia"/>
        </w:rPr>
      </w:pPr>
    </w:p>
    <w:p w:rsidR="006E608A" w:rsidRDefault="006E608A">
      <w:pPr>
        <w:rPr>
          <w:rFonts w:ascii="Constantia" w:hAnsi="Constantia"/>
        </w:rPr>
      </w:pPr>
      <w:r>
        <w:rPr>
          <w:rFonts w:ascii="Constantia" w:hAnsi="Constantia"/>
        </w:rPr>
        <w:br w:type="page"/>
      </w:r>
    </w:p>
    <w:p w:rsidR="00331669" w:rsidRPr="00DF6F57" w:rsidRDefault="00331669" w:rsidP="003349B1">
      <w:pPr>
        <w:jc w:val="center"/>
        <w:rPr>
          <w:rFonts w:ascii="Constantia" w:hAnsi="Constantia"/>
        </w:rPr>
        <w:sectPr w:rsidR="00331669" w:rsidRPr="00DF6F57" w:rsidSect="009A7950">
          <w:pgSz w:w="15840" w:h="12240" w:orient="landscape"/>
          <w:pgMar w:top="1701" w:right="1418" w:bottom="1701" w:left="1418" w:header="709" w:footer="709" w:gutter="0"/>
          <w:cols w:space="708"/>
          <w:docGrid w:linePitch="360"/>
        </w:sectPr>
      </w:pPr>
    </w:p>
    <w:p w:rsidR="00331669" w:rsidRPr="00B74A27" w:rsidRDefault="00D320A3" w:rsidP="00331669">
      <w:pPr>
        <w:jc w:val="center"/>
        <w:rPr>
          <w:rFonts w:ascii="Constantia" w:hAnsi="Constantia"/>
          <w:b/>
          <w:sz w:val="28"/>
          <w:szCs w:val="28"/>
        </w:rPr>
      </w:pPr>
      <w:r w:rsidRPr="00B74A27">
        <w:rPr>
          <w:rFonts w:ascii="Constantia" w:hAnsi="Constantia"/>
          <w:b/>
          <w:sz w:val="28"/>
          <w:szCs w:val="28"/>
        </w:rPr>
        <w:lastRenderedPageBreak/>
        <w:t>ABP (APRENDIZAJE BASADO EN PROBLEMAS)</w:t>
      </w:r>
    </w:p>
    <w:p w:rsidR="00331669" w:rsidRPr="00B74A27" w:rsidRDefault="00331669" w:rsidP="00331669">
      <w:pPr>
        <w:jc w:val="center"/>
        <w:rPr>
          <w:rFonts w:ascii="Constantia" w:hAnsi="Constantia"/>
          <w:b/>
          <w:sz w:val="26"/>
          <w:szCs w:val="26"/>
        </w:rPr>
      </w:pPr>
      <w:r w:rsidRPr="00B74A27">
        <w:rPr>
          <w:rFonts w:ascii="Constantia" w:hAnsi="Constantia"/>
          <w:b/>
          <w:sz w:val="26"/>
          <w:szCs w:val="26"/>
        </w:rPr>
        <w:t xml:space="preserve">Pregunta: ¿Tiene relación el contexto político, económico y social  presentado en la obra </w:t>
      </w:r>
      <w:r w:rsidR="00181FCF">
        <w:rPr>
          <w:rFonts w:ascii="Constantia" w:hAnsi="Constantia"/>
          <w:b/>
          <w:sz w:val="26"/>
          <w:szCs w:val="26"/>
        </w:rPr>
        <w:t>“</w:t>
      </w:r>
      <w:r w:rsidRPr="00B74A27">
        <w:rPr>
          <w:rFonts w:ascii="Constantia" w:hAnsi="Constantia"/>
          <w:b/>
          <w:sz w:val="26"/>
          <w:szCs w:val="26"/>
        </w:rPr>
        <w:t>Cuando las tarántulas atacan</w:t>
      </w:r>
      <w:r w:rsidR="00181FCF">
        <w:rPr>
          <w:rFonts w:ascii="Constantia" w:hAnsi="Constantia"/>
          <w:b/>
          <w:sz w:val="26"/>
          <w:szCs w:val="26"/>
        </w:rPr>
        <w:t>”</w:t>
      </w:r>
      <w:r w:rsidRPr="00B74A27">
        <w:rPr>
          <w:rFonts w:ascii="Constantia" w:hAnsi="Constantia"/>
          <w:b/>
          <w:sz w:val="26"/>
          <w:szCs w:val="26"/>
        </w:rPr>
        <w:t xml:space="preserve"> de </w:t>
      </w:r>
      <w:proofErr w:type="spellStart"/>
      <w:r w:rsidRPr="00B74A27">
        <w:rPr>
          <w:rFonts w:ascii="Constantia" w:hAnsi="Constantia"/>
          <w:b/>
          <w:sz w:val="26"/>
          <w:szCs w:val="26"/>
        </w:rPr>
        <w:t>Longino</w:t>
      </w:r>
      <w:proofErr w:type="spellEnd"/>
      <w:r w:rsidRPr="00B74A27">
        <w:rPr>
          <w:rFonts w:ascii="Constantia" w:hAnsi="Constantia"/>
          <w:b/>
          <w:sz w:val="26"/>
          <w:szCs w:val="26"/>
        </w:rPr>
        <w:t xml:space="preserve"> Becerra con la realidad actual de Honduras?</w:t>
      </w:r>
    </w:p>
    <w:tbl>
      <w:tblPr>
        <w:tblStyle w:val="Tablaconcuadrcula"/>
        <w:tblW w:w="9290" w:type="dxa"/>
        <w:tblLook w:val="04A0"/>
      </w:tblPr>
      <w:tblGrid>
        <w:gridCol w:w="1815"/>
        <w:gridCol w:w="7475"/>
      </w:tblGrid>
      <w:tr w:rsidR="00331669" w:rsidRPr="00DF6F57" w:rsidTr="00262A77">
        <w:tc>
          <w:tcPr>
            <w:tcW w:w="1815" w:type="dxa"/>
          </w:tcPr>
          <w:p w:rsidR="00331669" w:rsidRPr="00D320A3" w:rsidRDefault="00331669" w:rsidP="00DF6F57">
            <w:pPr>
              <w:spacing w:line="360" w:lineRule="auto"/>
              <w:jc w:val="center"/>
              <w:rPr>
                <w:rFonts w:ascii="Constantia" w:hAnsi="Constantia"/>
                <w:b/>
                <w:sz w:val="24"/>
                <w:szCs w:val="24"/>
              </w:rPr>
            </w:pPr>
            <w:r w:rsidRPr="00D320A3">
              <w:rPr>
                <w:rFonts w:ascii="Constantia" w:hAnsi="Constantia"/>
                <w:b/>
                <w:sz w:val="24"/>
                <w:szCs w:val="24"/>
              </w:rPr>
              <w:t>Producto</w:t>
            </w:r>
          </w:p>
        </w:tc>
        <w:tc>
          <w:tcPr>
            <w:tcW w:w="7475" w:type="dxa"/>
          </w:tcPr>
          <w:p w:rsidR="00331669" w:rsidRPr="00D320A3" w:rsidRDefault="00331669" w:rsidP="00DF6F57">
            <w:pPr>
              <w:spacing w:line="360" w:lineRule="auto"/>
              <w:jc w:val="center"/>
              <w:rPr>
                <w:rFonts w:ascii="Constantia" w:hAnsi="Constantia"/>
                <w:b/>
                <w:sz w:val="24"/>
                <w:szCs w:val="24"/>
              </w:rPr>
            </w:pPr>
            <w:r w:rsidRPr="00D320A3">
              <w:rPr>
                <w:rFonts w:ascii="Constantia" w:hAnsi="Constantia"/>
                <w:b/>
                <w:sz w:val="24"/>
                <w:szCs w:val="24"/>
              </w:rPr>
              <w:t>Criterios</w:t>
            </w:r>
          </w:p>
        </w:tc>
      </w:tr>
      <w:tr w:rsidR="00331669" w:rsidRPr="00DF6F57" w:rsidTr="00262A77">
        <w:tc>
          <w:tcPr>
            <w:tcW w:w="1815" w:type="dxa"/>
          </w:tcPr>
          <w:p w:rsidR="00331669" w:rsidRPr="00D320A3" w:rsidRDefault="00331669" w:rsidP="00B74A27">
            <w:pPr>
              <w:rPr>
                <w:rFonts w:ascii="Constantia" w:hAnsi="Constantia"/>
                <w:b/>
                <w:sz w:val="24"/>
                <w:szCs w:val="24"/>
              </w:rPr>
            </w:pPr>
            <w:r w:rsidRPr="00D320A3">
              <w:rPr>
                <w:rFonts w:ascii="Constantia" w:hAnsi="Constantia"/>
                <w:b/>
                <w:sz w:val="24"/>
                <w:szCs w:val="24"/>
              </w:rPr>
              <w:t>Línea del tiempo</w:t>
            </w:r>
            <w:r w:rsidR="00B74A27" w:rsidRPr="00D320A3">
              <w:rPr>
                <w:rFonts w:ascii="Constantia" w:hAnsi="Constantia"/>
                <w:b/>
                <w:sz w:val="24"/>
                <w:szCs w:val="24"/>
              </w:rPr>
              <w:t>.</w:t>
            </w:r>
          </w:p>
        </w:tc>
        <w:tc>
          <w:tcPr>
            <w:tcW w:w="7475" w:type="dxa"/>
          </w:tcPr>
          <w:p w:rsidR="00331669" w:rsidRPr="00181FCF" w:rsidRDefault="00331669" w:rsidP="00181FCF">
            <w:pPr>
              <w:pStyle w:val="Prrafodelista"/>
              <w:numPr>
                <w:ilvl w:val="0"/>
                <w:numId w:val="4"/>
              </w:numPr>
              <w:spacing w:line="276" w:lineRule="auto"/>
              <w:ind w:left="331"/>
              <w:rPr>
                <w:rFonts w:ascii="Constantia" w:hAnsi="Constantia"/>
                <w:i/>
                <w:sz w:val="24"/>
                <w:szCs w:val="24"/>
              </w:rPr>
            </w:pPr>
            <w:r w:rsidRPr="00181FCF">
              <w:rPr>
                <w:rFonts w:ascii="Constantia" w:hAnsi="Constantia"/>
                <w:i/>
                <w:sz w:val="24"/>
                <w:szCs w:val="24"/>
              </w:rPr>
              <w:t>Debe comprender los eventos políticos, económicos y sociales durante la década de los 70 ´s, 80´s y la primera década del siglo XXI en Honduras.</w:t>
            </w:r>
          </w:p>
        </w:tc>
      </w:tr>
      <w:tr w:rsidR="00331669" w:rsidRPr="00DF6F57" w:rsidTr="00262A77">
        <w:tc>
          <w:tcPr>
            <w:tcW w:w="1815" w:type="dxa"/>
          </w:tcPr>
          <w:p w:rsidR="00331669" w:rsidRPr="00D320A3" w:rsidRDefault="00331669" w:rsidP="00B74A27">
            <w:pPr>
              <w:rPr>
                <w:rFonts w:ascii="Constantia" w:hAnsi="Constantia"/>
                <w:b/>
                <w:sz w:val="24"/>
                <w:szCs w:val="24"/>
              </w:rPr>
            </w:pPr>
            <w:r w:rsidRPr="00D320A3">
              <w:rPr>
                <w:rFonts w:ascii="Constantia" w:hAnsi="Constantia"/>
                <w:b/>
                <w:sz w:val="24"/>
                <w:szCs w:val="24"/>
              </w:rPr>
              <w:t>Biografía del Autor.</w:t>
            </w:r>
          </w:p>
        </w:tc>
        <w:tc>
          <w:tcPr>
            <w:tcW w:w="7475" w:type="dxa"/>
          </w:tcPr>
          <w:p w:rsidR="00331669" w:rsidRPr="00181FCF" w:rsidRDefault="00331669" w:rsidP="00181FCF">
            <w:pPr>
              <w:pStyle w:val="Prrafodelista"/>
              <w:numPr>
                <w:ilvl w:val="0"/>
                <w:numId w:val="4"/>
              </w:numPr>
              <w:spacing w:line="276" w:lineRule="auto"/>
              <w:ind w:left="312"/>
              <w:rPr>
                <w:rFonts w:ascii="Constantia" w:hAnsi="Constantia"/>
                <w:i/>
                <w:sz w:val="24"/>
                <w:szCs w:val="24"/>
              </w:rPr>
            </w:pPr>
            <w:r w:rsidRPr="00181FCF">
              <w:rPr>
                <w:rFonts w:ascii="Constantia" w:hAnsi="Constantia"/>
                <w:i/>
                <w:sz w:val="24"/>
                <w:szCs w:val="24"/>
              </w:rPr>
              <w:t xml:space="preserve">Utilizar tres referencias bibliográficas citadas correctamente </w:t>
            </w:r>
            <w:r w:rsidR="00696277">
              <w:rPr>
                <w:rFonts w:ascii="Constantia" w:hAnsi="Constantia"/>
                <w:i/>
                <w:sz w:val="24"/>
                <w:szCs w:val="24"/>
              </w:rPr>
              <w:t xml:space="preserve">con formato APA </w:t>
            </w:r>
            <w:r w:rsidRPr="00181FCF">
              <w:rPr>
                <w:rFonts w:ascii="Constantia" w:hAnsi="Constantia"/>
                <w:i/>
                <w:sz w:val="24"/>
                <w:szCs w:val="24"/>
              </w:rPr>
              <w:t>para fundamentar los datos investigados sobre el autor de la obra</w:t>
            </w:r>
            <w:r w:rsidR="00696277">
              <w:rPr>
                <w:rFonts w:ascii="Constantia" w:hAnsi="Constantia"/>
                <w:i/>
                <w:sz w:val="24"/>
                <w:szCs w:val="24"/>
              </w:rPr>
              <w:t>.</w:t>
            </w:r>
          </w:p>
        </w:tc>
      </w:tr>
      <w:tr w:rsidR="00331669" w:rsidRPr="00DF6F57" w:rsidTr="00262A77">
        <w:tc>
          <w:tcPr>
            <w:tcW w:w="1815" w:type="dxa"/>
          </w:tcPr>
          <w:p w:rsidR="00331669" w:rsidRPr="00D320A3" w:rsidRDefault="00331669" w:rsidP="00B74A27">
            <w:pPr>
              <w:rPr>
                <w:rFonts w:ascii="Constantia" w:hAnsi="Constantia"/>
                <w:b/>
                <w:sz w:val="24"/>
                <w:szCs w:val="24"/>
              </w:rPr>
            </w:pPr>
            <w:r w:rsidRPr="00D320A3">
              <w:rPr>
                <w:rFonts w:ascii="Constantia" w:hAnsi="Constantia"/>
                <w:b/>
                <w:sz w:val="24"/>
                <w:szCs w:val="24"/>
              </w:rPr>
              <w:t>Argumento de la obra.</w:t>
            </w:r>
          </w:p>
        </w:tc>
        <w:tc>
          <w:tcPr>
            <w:tcW w:w="7475" w:type="dxa"/>
          </w:tcPr>
          <w:p w:rsidR="00331669" w:rsidRPr="00181FCF" w:rsidRDefault="00331669" w:rsidP="00181FCF">
            <w:pPr>
              <w:pStyle w:val="Prrafodelista"/>
              <w:numPr>
                <w:ilvl w:val="0"/>
                <w:numId w:val="4"/>
              </w:numPr>
              <w:spacing w:line="276" w:lineRule="auto"/>
              <w:ind w:left="312"/>
              <w:rPr>
                <w:rFonts w:ascii="Constantia" w:hAnsi="Constantia"/>
                <w:i/>
                <w:sz w:val="24"/>
                <w:szCs w:val="24"/>
              </w:rPr>
            </w:pPr>
            <w:r w:rsidRPr="00181FCF">
              <w:rPr>
                <w:rFonts w:ascii="Constantia" w:hAnsi="Constantia"/>
                <w:i/>
                <w:sz w:val="24"/>
                <w:szCs w:val="24"/>
              </w:rPr>
              <w:t>Destacar lo más relevante que se manifiesta en la Narración de Gertrudis Lanza sobre la desaparición de su hijo.</w:t>
            </w:r>
          </w:p>
        </w:tc>
      </w:tr>
      <w:tr w:rsidR="00331669" w:rsidRPr="00DF6F57" w:rsidTr="00262A77">
        <w:tc>
          <w:tcPr>
            <w:tcW w:w="1815" w:type="dxa"/>
          </w:tcPr>
          <w:p w:rsidR="00331669" w:rsidRPr="00D320A3" w:rsidRDefault="00331669" w:rsidP="00B74A27">
            <w:pPr>
              <w:rPr>
                <w:rFonts w:ascii="Constantia" w:hAnsi="Constantia"/>
                <w:b/>
                <w:sz w:val="24"/>
                <w:szCs w:val="24"/>
              </w:rPr>
            </w:pPr>
            <w:r w:rsidRPr="00D320A3">
              <w:rPr>
                <w:rFonts w:ascii="Constantia" w:hAnsi="Constantia"/>
                <w:b/>
                <w:sz w:val="24"/>
                <w:szCs w:val="24"/>
              </w:rPr>
              <w:t>Entrevista</w:t>
            </w:r>
            <w:r w:rsidR="00B74A27" w:rsidRPr="00D320A3">
              <w:rPr>
                <w:rFonts w:ascii="Constantia" w:hAnsi="Constantia"/>
                <w:b/>
                <w:sz w:val="24"/>
                <w:szCs w:val="24"/>
              </w:rPr>
              <w:t>.</w:t>
            </w:r>
          </w:p>
        </w:tc>
        <w:tc>
          <w:tcPr>
            <w:tcW w:w="7475" w:type="dxa"/>
          </w:tcPr>
          <w:p w:rsidR="00331669" w:rsidRPr="00181FCF" w:rsidRDefault="00331669" w:rsidP="00E902B6">
            <w:pPr>
              <w:pStyle w:val="Prrafodelista"/>
              <w:numPr>
                <w:ilvl w:val="0"/>
                <w:numId w:val="4"/>
              </w:numPr>
              <w:spacing w:line="276" w:lineRule="auto"/>
              <w:ind w:left="312"/>
              <w:rPr>
                <w:rFonts w:ascii="Constantia" w:hAnsi="Constantia"/>
                <w:i/>
                <w:sz w:val="24"/>
                <w:szCs w:val="24"/>
              </w:rPr>
            </w:pPr>
            <w:r w:rsidRPr="00181FCF">
              <w:rPr>
                <w:rFonts w:ascii="Constantia" w:hAnsi="Constantia"/>
                <w:i/>
                <w:sz w:val="24"/>
                <w:szCs w:val="24"/>
              </w:rPr>
              <w:t>Realice una entrevista a una persona que</w:t>
            </w:r>
            <w:r w:rsidR="00E902B6">
              <w:rPr>
                <w:rFonts w:ascii="Constantia" w:hAnsi="Constantia"/>
                <w:i/>
                <w:sz w:val="24"/>
                <w:szCs w:val="24"/>
              </w:rPr>
              <w:t xml:space="preserve"> haya vivido la persecución o </w:t>
            </w:r>
            <w:r w:rsidRPr="00181FCF">
              <w:rPr>
                <w:rFonts w:ascii="Constantia" w:hAnsi="Constantia"/>
                <w:i/>
                <w:sz w:val="24"/>
                <w:szCs w:val="24"/>
              </w:rPr>
              <w:t xml:space="preserve"> familiar de uno de los desaparecidos en la década de los 80´s. </w:t>
            </w:r>
          </w:p>
        </w:tc>
      </w:tr>
      <w:tr w:rsidR="00331669" w:rsidRPr="00DF6F57" w:rsidTr="00262A77">
        <w:tc>
          <w:tcPr>
            <w:tcW w:w="1815" w:type="dxa"/>
          </w:tcPr>
          <w:p w:rsidR="00331669" w:rsidRPr="00D320A3" w:rsidRDefault="00331669" w:rsidP="00B74A27">
            <w:pPr>
              <w:rPr>
                <w:rFonts w:ascii="Constantia" w:hAnsi="Constantia"/>
                <w:b/>
                <w:sz w:val="24"/>
                <w:szCs w:val="24"/>
              </w:rPr>
            </w:pPr>
            <w:r w:rsidRPr="00D320A3">
              <w:rPr>
                <w:rFonts w:ascii="Constantia" w:hAnsi="Constantia"/>
                <w:b/>
                <w:sz w:val="24"/>
                <w:szCs w:val="24"/>
              </w:rPr>
              <w:t>Recortes</w:t>
            </w:r>
            <w:r w:rsidR="00B74A27" w:rsidRPr="00D320A3">
              <w:rPr>
                <w:rFonts w:ascii="Constantia" w:hAnsi="Constantia"/>
                <w:b/>
                <w:sz w:val="24"/>
                <w:szCs w:val="24"/>
              </w:rPr>
              <w:t>.</w:t>
            </w:r>
          </w:p>
        </w:tc>
        <w:tc>
          <w:tcPr>
            <w:tcW w:w="7475" w:type="dxa"/>
          </w:tcPr>
          <w:p w:rsidR="00331669" w:rsidRPr="00181FCF" w:rsidRDefault="00331669" w:rsidP="00E902B6">
            <w:pPr>
              <w:pStyle w:val="Prrafodelista"/>
              <w:numPr>
                <w:ilvl w:val="0"/>
                <w:numId w:val="4"/>
              </w:numPr>
              <w:spacing w:line="276" w:lineRule="auto"/>
              <w:ind w:left="312"/>
              <w:rPr>
                <w:rFonts w:ascii="Constantia" w:hAnsi="Constantia"/>
                <w:i/>
                <w:sz w:val="24"/>
                <w:szCs w:val="24"/>
              </w:rPr>
            </w:pPr>
            <w:r w:rsidRPr="00181FCF">
              <w:rPr>
                <w:rFonts w:ascii="Constantia" w:hAnsi="Constantia"/>
                <w:i/>
                <w:sz w:val="24"/>
                <w:szCs w:val="24"/>
              </w:rPr>
              <w:t xml:space="preserve">Seleccione 10 noticias o relatos de periódicos sobre de los sucesos ocurridos a partir del 28 de junio que </w:t>
            </w:r>
            <w:r w:rsidR="00E902B6">
              <w:rPr>
                <w:rFonts w:ascii="Constantia" w:hAnsi="Constantia"/>
                <w:i/>
                <w:sz w:val="24"/>
                <w:szCs w:val="24"/>
              </w:rPr>
              <w:t>tengan relación con desapariciones</w:t>
            </w:r>
            <w:r w:rsidRPr="00181FCF">
              <w:rPr>
                <w:rFonts w:ascii="Constantia" w:hAnsi="Constantia"/>
                <w:i/>
                <w:sz w:val="24"/>
                <w:szCs w:val="24"/>
              </w:rPr>
              <w:t>,  persecuciones o violación a los derechos  humanos.</w:t>
            </w:r>
          </w:p>
        </w:tc>
      </w:tr>
      <w:tr w:rsidR="00331669" w:rsidRPr="00DF6F57" w:rsidTr="00262A77">
        <w:tc>
          <w:tcPr>
            <w:tcW w:w="1815" w:type="dxa"/>
          </w:tcPr>
          <w:p w:rsidR="00331669" w:rsidRPr="00D320A3" w:rsidRDefault="00331669" w:rsidP="00B74A27">
            <w:pPr>
              <w:rPr>
                <w:rFonts w:ascii="Constantia" w:hAnsi="Constantia"/>
                <w:b/>
                <w:sz w:val="24"/>
                <w:szCs w:val="24"/>
              </w:rPr>
            </w:pPr>
            <w:r w:rsidRPr="00D320A3">
              <w:rPr>
                <w:rFonts w:ascii="Constantia" w:hAnsi="Constantia"/>
                <w:b/>
                <w:sz w:val="24"/>
                <w:szCs w:val="24"/>
              </w:rPr>
              <w:t>Temática</w:t>
            </w:r>
            <w:r w:rsidR="00B74A27" w:rsidRPr="00D320A3">
              <w:rPr>
                <w:rFonts w:ascii="Constantia" w:hAnsi="Constantia"/>
                <w:b/>
                <w:sz w:val="24"/>
                <w:szCs w:val="24"/>
              </w:rPr>
              <w:t>.</w:t>
            </w:r>
          </w:p>
        </w:tc>
        <w:tc>
          <w:tcPr>
            <w:tcW w:w="7475" w:type="dxa"/>
          </w:tcPr>
          <w:p w:rsidR="00331669" w:rsidRPr="00181FCF" w:rsidRDefault="00331669" w:rsidP="00181FCF">
            <w:pPr>
              <w:pStyle w:val="Prrafodelista"/>
              <w:numPr>
                <w:ilvl w:val="0"/>
                <w:numId w:val="4"/>
              </w:numPr>
              <w:spacing w:line="276" w:lineRule="auto"/>
              <w:rPr>
                <w:rFonts w:ascii="Constantia" w:hAnsi="Constantia"/>
                <w:i/>
                <w:sz w:val="24"/>
                <w:szCs w:val="24"/>
              </w:rPr>
            </w:pPr>
            <w:r w:rsidRPr="00181FCF">
              <w:rPr>
                <w:rFonts w:ascii="Constantia" w:hAnsi="Constantia"/>
                <w:i/>
                <w:sz w:val="24"/>
                <w:szCs w:val="24"/>
              </w:rPr>
              <w:t>Definir el tema central de la obra y los subtemas más relevantes</w:t>
            </w:r>
          </w:p>
        </w:tc>
      </w:tr>
      <w:tr w:rsidR="00331669" w:rsidRPr="00DF6F57" w:rsidTr="00262A77">
        <w:tc>
          <w:tcPr>
            <w:tcW w:w="1815" w:type="dxa"/>
          </w:tcPr>
          <w:p w:rsidR="00331669" w:rsidRPr="00D320A3" w:rsidRDefault="00331669" w:rsidP="00B74A27">
            <w:pPr>
              <w:rPr>
                <w:rFonts w:ascii="Constantia" w:hAnsi="Constantia"/>
                <w:b/>
                <w:sz w:val="24"/>
                <w:szCs w:val="24"/>
              </w:rPr>
            </w:pPr>
            <w:r w:rsidRPr="00D320A3">
              <w:rPr>
                <w:rFonts w:ascii="Constantia" w:hAnsi="Constantia"/>
                <w:b/>
                <w:sz w:val="24"/>
                <w:szCs w:val="24"/>
              </w:rPr>
              <w:t>Personajes</w:t>
            </w:r>
            <w:r w:rsidR="00B74A27" w:rsidRPr="00D320A3">
              <w:rPr>
                <w:rFonts w:ascii="Constantia" w:hAnsi="Constantia"/>
                <w:b/>
                <w:sz w:val="24"/>
                <w:szCs w:val="24"/>
              </w:rPr>
              <w:t>.</w:t>
            </w:r>
          </w:p>
        </w:tc>
        <w:tc>
          <w:tcPr>
            <w:tcW w:w="7475" w:type="dxa"/>
          </w:tcPr>
          <w:p w:rsidR="00331669" w:rsidRPr="00181FCF" w:rsidRDefault="00331669" w:rsidP="00181FCF">
            <w:pPr>
              <w:spacing w:line="276" w:lineRule="auto"/>
              <w:rPr>
                <w:rFonts w:ascii="Constantia" w:hAnsi="Constantia"/>
                <w:i/>
                <w:sz w:val="24"/>
                <w:szCs w:val="24"/>
              </w:rPr>
            </w:pPr>
            <w:r w:rsidRPr="00181FCF">
              <w:rPr>
                <w:rFonts w:ascii="Constantia" w:hAnsi="Constantia"/>
                <w:i/>
                <w:sz w:val="24"/>
                <w:szCs w:val="24"/>
              </w:rPr>
              <w:t>Enlistar y elaborar una pequeña descripción de los personajes principales y secundarios de la obra.</w:t>
            </w:r>
          </w:p>
        </w:tc>
      </w:tr>
      <w:tr w:rsidR="00331669" w:rsidRPr="00DF6F57" w:rsidTr="00262A77">
        <w:tc>
          <w:tcPr>
            <w:tcW w:w="1815" w:type="dxa"/>
          </w:tcPr>
          <w:p w:rsidR="00331669" w:rsidRPr="00D320A3" w:rsidRDefault="00331669" w:rsidP="00B74A27">
            <w:pPr>
              <w:rPr>
                <w:rFonts w:ascii="Constantia" w:hAnsi="Constantia"/>
                <w:b/>
                <w:sz w:val="24"/>
                <w:szCs w:val="24"/>
              </w:rPr>
            </w:pPr>
            <w:r w:rsidRPr="00D320A3">
              <w:rPr>
                <w:rFonts w:ascii="Constantia" w:hAnsi="Constantia"/>
                <w:b/>
                <w:sz w:val="24"/>
                <w:szCs w:val="24"/>
              </w:rPr>
              <w:t>Tiempo</w:t>
            </w:r>
            <w:r w:rsidR="00B74A27" w:rsidRPr="00D320A3">
              <w:rPr>
                <w:rFonts w:ascii="Constantia" w:hAnsi="Constantia"/>
                <w:b/>
                <w:sz w:val="24"/>
                <w:szCs w:val="24"/>
              </w:rPr>
              <w:t>.</w:t>
            </w:r>
          </w:p>
        </w:tc>
        <w:tc>
          <w:tcPr>
            <w:tcW w:w="7475" w:type="dxa"/>
          </w:tcPr>
          <w:p w:rsidR="00331669" w:rsidRPr="00181FCF" w:rsidRDefault="00331669" w:rsidP="00181FCF">
            <w:pPr>
              <w:spacing w:line="276" w:lineRule="auto"/>
              <w:rPr>
                <w:rFonts w:ascii="Constantia" w:hAnsi="Constantia"/>
                <w:i/>
                <w:sz w:val="24"/>
                <w:szCs w:val="24"/>
              </w:rPr>
            </w:pPr>
            <w:r w:rsidRPr="00181FCF">
              <w:rPr>
                <w:rFonts w:ascii="Constantia" w:hAnsi="Constantia"/>
                <w:i/>
                <w:sz w:val="24"/>
                <w:szCs w:val="24"/>
              </w:rPr>
              <w:t>Describir los tiempos: Cronológico, Histórico, Subjetivo, Ambiental, Gramatical, ejemplificados con un fragmento de la obra.</w:t>
            </w:r>
          </w:p>
        </w:tc>
      </w:tr>
      <w:tr w:rsidR="00331669" w:rsidRPr="00DF6F57" w:rsidTr="00262A77">
        <w:tc>
          <w:tcPr>
            <w:tcW w:w="1815" w:type="dxa"/>
          </w:tcPr>
          <w:p w:rsidR="00331669" w:rsidRPr="00D320A3" w:rsidRDefault="00331669" w:rsidP="00B74A27">
            <w:pPr>
              <w:rPr>
                <w:rFonts w:ascii="Constantia" w:hAnsi="Constantia"/>
                <w:b/>
                <w:sz w:val="24"/>
                <w:szCs w:val="24"/>
              </w:rPr>
            </w:pPr>
            <w:r w:rsidRPr="00D320A3">
              <w:rPr>
                <w:rFonts w:ascii="Constantia" w:hAnsi="Constantia"/>
                <w:b/>
                <w:sz w:val="24"/>
                <w:szCs w:val="24"/>
              </w:rPr>
              <w:t>Espacio</w:t>
            </w:r>
            <w:r w:rsidR="00B74A27" w:rsidRPr="00D320A3">
              <w:rPr>
                <w:rFonts w:ascii="Constantia" w:hAnsi="Constantia"/>
                <w:b/>
                <w:sz w:val="24"/>
                <w:szCs w:val="24"/>
              </w:rPr>
              <w:t>.</w:t>
            </w:r>
          </w:p>
        </w:tc>
        <w:tc>
          <w:tcPr>
            <w:tcW w:w="7475" w:type="dxa"/>
          </w:tcPr>
          <w:p w:rsidR="00331669" w:rsidRPr="00181FCF" w:rsidRDefault="00331669" w:rsidP="00181FCF">
            <w:pPr>
              <w:spacing w:line="276" w:lineRule="auto"/>
              <w:rPr>
                <w:rFonts w:ascii="Constantia" w:hAnsi="Constantia"/>
                <w:i/>
                <w:sz w:val="24"/>
                <w:szCs w:val="24"/>
              </w:rPr>
            </w:pPr>
            <w:r w:rsidRPr="00181FCF">
              <w:rPr>
                <w:rFonts w:ascii="Constantia" w:hAnsi="Constantia"/>
                <w:i/>
                <w:sz w:val="24"/>
                <w:szCs w:val="24"/>
              </w:rPr>
              <w:t>Describa el lugar donde se desarrolla la obra. Incluya fragmentos para fundamentar.</w:t>
            </w:r>
          </w:p>
        </w:tc>
      </w:tr>
      <w:tr w:rsidR="00331669" w:rsidRPr="00DF6F57" w:rsidTr="00262A77">
        <w:tc>
          <w:tcPr>
            <w:tcW w:w="1815" w:type="dxa"/>
          </w:tcPr>
          <w:p w:rsidR="00331669" w:rsidRPr="00D320A3" w:rsidRDefault="00331669" w:rsidP="00B74A27">
            <w:pPr>
              <w:rPr>
                <w:rFonts w:ascii="Constantia" w:hAnsi="Constantia"/>
                <w:b/>
                <w:sz w:val="24"/>
                <w:szCs w:val="24"/>
              </w:rPr>
            </w:pPr>
            <w:r w:rsidRPr="00D320A3">
              <w:rPr>
                <w:rFonts w:ascii="Constantia" w:hAnsi="Constantia"/>
                <w:b/>
                <w:sz w:val="24"/>
                <w:szCs w:val="24"/>
              </w:rPr>
              <w:t>Comentario Crítico</w:t>
            </w:r>
            <w:r w:rsidR="00B74A27" w:rsidRPr="00D320A3">
              <w:rPr>
                <w:rFonts w:ascii="Constantia" w:hAnsi="Constantia"/>
                <w:b/>
                <w:sz w:val="24"/>
                <w:szCs w:val="24"/>
              </w:rPr>
              <w:t>.</w:t>
            </w:r>
          </w:p>
        </w:tc>
        <w:tc>
          <w:tcPr>
            <w:tcW w:w="7475" w:type="dxa"/>
          </w:tcPr>
          <w:p w:rsidR="00331669" w:rsidRPr="00181FCF" w:rsidRDefault="00331669" w:rsidP="00181FCF">
            <w:pPr>
              <w:spacing w:line="276" w:lineRule="auto"/>
              <w:rPr>
                <w:rFonts w:ascii="Constantia" w:hAnsi="Constantia"/>
                <w:i/>
                <w:sz w:val="24"/>
                <w:szCs w:val="24"/>
              </w:rPr>
            </w:pPr>
            <w:r w:rsidRPr="00181FCF">
              <w:rPr>
                <w:rFonts w:ascii="Constantia" w:hAnsi="Constantia"/>
                <w:i/>
                <w:sz w:val="24"/>
                <w:szCs w:val="24"/>
              </w:rPr>
              <w:t>Una vez realizado lo anterior elaborar un comentario crítico de una página en el cual destaque la relación que tiene el contexto de las décadas 70´s y 80´s con la primera década del siglo XXI basándose  la obra estudiada.</w:t>
            </w:r>
          </w:p>
        </w:tc>
      </w:tr>
      <w:tr w:rsidR="00331669" w:rsidRPr="00DF6F57" w:rsidTr="00262A77">
        <w:tc>
          <w:tcPr>
            <w:tcW w:w="1815" w:type="dxa"/>
          </w:tcPr>
          <w:p w:rsidR="00331669" w:rsidRPr="00D320A3" w:rsidRDefault="00331669" w:rsidP="00B74A27">
            <w:pPr>
              <w:rPr>
                <w:rFonts w:ascii="Constantia" w:hAnsi="Constantia"/>
                <w:b/>
                <w:sz w:val="24"/>
                <w:szCs w:val="24"/>
              </w:rPr>
            </w:pPr>
            <w:r w:rsidRPr="00D320A3">
              <w:rPr>
                <w:rFonts w:ascii="Constantia" w:hAnsi="Constantia"/>
                <w:b/>
                <w:sz w:val="24"/>
                <w:szCs w:val="24"/>
              </w:rPr>
              <w:t>Informe escrito</w:t>
            </w:r>
            <w:r w:rsidR="00B74A27" w:rsidRPr="00D320A3">
              <w:rPr>
                <w:rFonts w:ascii="Constantia" w:hAnsi="Constantia"/>
                <w:b/>
                <w:sz w:val="24"/>
                <w:szCs w:val="24"/>
              </w:rPr>
              <w:t>.</w:t>
            </w:r>
          </w:p>
        </w:tc>
        <w:tc>
          <w:tcPr>
            <w:tcW w:w="7475" w:type="dxa"/>
          </w:tcPr>
          <w:p w:rsidR="00331669" w:rsidRPr="00181FCF" w:rsidRDefault="00331669" w:rsidP="00181FCF">
            <w:pPr>
              <w:spacing w:line="276" w:lineRule="auto"/>
              <w:rPr>
                <w:rFonts w:ascii="Constantia" w:hAnsi="Constantia"/>
                <w:i/>
                <w:sz w:val="24"/>
                <w:szCs w:val="24"/>
              </w:rPr>
            </w:pPr>
            <w:r w:rsidRPr="00181FCF">
              <w:rPr>
                <w:rFonts w:ascii="Constantia" w:hAnsi="Constantia"/>
                <w:i/>
                <w:sz w:val="24"/>
                <w:szCs w:val="24"/>
              </w:rPr>
              <w:t>Elabore un informe escrito que contenga portada, índice, cuerpo,  conclusión (el comentario crítico) y anexos (Entrevistas y recortes)</w:t>
            </w:r>
          </w:p>
        </w:tc>
      </w:tr>
    </w:tbl>
    <w:p w:rsidR="006E608A" w:rsidRDefault="006E608A" w:rsidP="00D320A3">
      <w:pPr>
        <w:rPr>
          <w:rFonts w:ascii="Constantia" w:hAnsi="Constantia"/>
        </w:rPr>
      </w:pPr>
    </w:p>
    <w:p w:rsidR="00331669" w:rsidRPr="00DF6F57" w:rsidRDefault="00331669" w:rsidP="00D320A3">
      <w:pPr>
        <w:rPr>
          <w:rFonts w:ascii="Constantia" w:hAnsi="Constantia"/>
        </w:rPr>
      </w:pPr>
    </w:p>
    <w:sectPr w:rsidR="00331669" w:rsidRPr="00DF6F57" w:rsidSect="00331669">
      <w:pgSz w:w="12240" w:h="15840"/>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657" w:rsidRDefault="00CC2657" w:rsidP="002908D6">
      <w:pPr>
        <w:spacing w:after="0" w:line="240" w:lineRule="auto"/>
      </w:pPr>
      <w:r>
        <w:separator/>
      </w:r>
    </w:p>
  </w:endnote>
  <w:endnote w:type="continuationSeparator" w:id="0">
    <w:p w:rsidR="00CC2657" w:rsidRDefault="00CC2657" w:rsidP="002908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607767"/>
      <w:docPartObj>
        <w:docPartGallery w:val="Page Numbers (Bottom of Page)"/>
        <w:docPartUnique/>
      </w:docPartObj>
    </w:sdtPr>
    <w:sdtContent>
      <w:p w:rsidR="00262A77" w:rsidRDefault="00262A77">
        <w:pPr>
          <w:pStyle w:val="Piedepgina"/>
          <w:jc w:val="center"/>
        </w:pPr>
        <w:fldSimple w:instr=" PAGE   \* MERGEFORMAT ">
          <w:r w:rsidR="00450237">
            <w:rPr>
              <w:noProof/>
            </w:rPr>
            <w:t>3</w:t>
          </w:r>
        </w:fldSimple>
      </w:p>
    </w:sdtContent>
  </w:sdt>
  <w:p w:rsidR="00262A77" w:rsidRDefault="00262A7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607766"/>
      <w:docPartObj>
        <w:docPartGallery w:val="Page Numbers (Bottom of Page)"/>
        <w:docPartUnique/>
      </w:docPartObj>
    </w:sdtPr>
    <w:sdtContent>
      <w:p w:rsidR="00262A77" w:rsidRDefault="00262A77">
        <w:pPr>
          <w:pStyle w:val="Piedepgina"/>
          <w:jc w:val="center"/>
        </w:pPr>
        <w:fldSimple w:instr=" PAGE   \* MERGEFORMAT ">
          <w:r w:rsidR="00450237">
            <w:rPr>
              <w:noProof/>
            </w:rPr>
            <w:t>1</w:t>
          </w:r>
        </w:fldSimple>
      </w:p>
    </w:sdtContent>
  </w:sdt>
  <w:p w:rsidR="00262A77" w:rsidRDefault="00262A7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657" w:rsidRDefault="00CC2657" w:rsidP="002908D6">
      <w:pPr>
        <w:spacing w:after="0" w:line="240" w:lineRule="auto"/>
      </w:pPr>
      <w:r>
        <w:separator/>
      </w:r>
    </w:p>
  </w:footnote>
  <w:footnote w:type="continuationSeparator" w:id="0">
    <w:p w:rsidR="00CC2657" w:rsidRDefault="00CC2657" w:rsidP="002908D6">
      <w:pPr>
        <w:spacing w:after="0" w:line="240" w:lineRule="auto"/>
      </w:pPr>
      <w:r>
        <w:continuationSeparator/>
      </w:r>
    </w:p>
  </w:footnote>
  <w:footnote w:id="1">
    <w:p w:rsidR="00262A77" w:rsidRDefault="00262A77">
      <w:pPr>
        <w:pStyle w:val="Textonotapie"/>
      </w:pPr>
      <w:r>
        <w:rPr>
          <w:rStyle w:val="Refdenotaalpie"/>
        </w:rPr>
        <w:footnoteRef/>
      </w:r>
      <w:r>
        <w:t xml:space="preserve"> Ver anexos un ejemplo de una propuesta sobre Aprendizaje Basado en problemas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6AA2"/>
    <w:multiLevelType w:val="multilevel"/>
    <w:tmpl w:val="11EE5B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65C2129"/>
    <w:multiLevelType w:val="hybridMultilevel"/>
    <w:tmpl w:val="A22636C6"/>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
    <w:nsid w:val="17054B47"/>
    <w:multiLevelType w:val="hybridMultilevel"/>
    <w:tmpl w:val="206662B0"/>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
    <w:nsid w:val="1EC22D6C"/>
    <w:multiLevelType w:val="hybridMultilevel"/>
    <w:tmpl w:val="8D987AC2"/>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
    <w:nsid w:val="4B2A410E"/>
    <w:multiLevelType w:val="hybridMultilevel"/>
    <w:tmpl w:val="109C8DFA"/>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5">
    <w:nsid w:val="4CF06AB0"/>
    <w:multiLevelType w:val="hybridMultilevel"/>
    <w:tmpl w:val="47B41DEC"/>
    <w:lvl w:ilvl="0" w:tplc="3AA2C304">
      <w:start w:val="1"/>
      <w:numFmt w:val="bullet"/>
      <w:lvlText w:val=""/>
      <w:lvlJc w:val="left"/>
      <w:pPr>
        <w:tabs>
          <w:tab w:val="num" w:pos="360"/>
        </w:tabs>
        <w:ind w:left="360" w:hanging="360"/>
      </w:pPr>
      <w:rPr>
        <w:rFonts w:ascii="Wingdings 2" w:hAnsi="Wingdings 2" w:hint="default"/>
      </w:rPr>
    </w:lvl>
    <w:lvl w:ilvl="1" w:tplc="2C7602F0" w:tentative="1">
      <w:start w:val="1"/>
      <w:numFmt w:val="bullet"/>
      <w:lvlText w:val=""/>
      <w:lvlJc w:val="left"/>
      <w:pPr>
        <w:tabs>
          <w:tab w:val="num" w:pos="1080"/>
        </w:tabs>
        <w:ind w:left="1080" w:hanging="360"/>
      </w:pPr>
      <w:rPr>
        <w:rFonts w:ascii="Wingdings 2" w:hAnsi="Wingdings 2" w:hint="default"/>
      </w:rPr>
    </w:lvl>
    <w:lvl w:ilvl="2" w:tplc="FD74D682" w:tentative="1">
      <w:start w:val="1"/>
      <w:numFmt w:val="bullet"/>
      <w:lvlText w:val=""/>
      <w:lvlJc w:val="left"/>
      <w:pPr>
        <w:tabs>
          <w:tab w:val="num" w:pos="1800"/>
        </w:tabs>
        <w:ind w:left="1800" w:hanging="360"/>
      </w:pPr>
      <w:rPr>
        <w:rFonts w:ascii="Wingdings 2" w:hAnsi="Wingdings 2" w:hint="default"/>
      </w:rPr>
    </w:lvl>
    <w:lvl w:ilvl="3" w:tplc="F91AFD88" w:tentative="1">
      <w:start w:val="1"/>
      <w:numFmt w:val="bullet"/>
      <w:lvlText w:val=""/>
      <w:lvlJc w:val="left"/>
      <w:pPr>
        <w:tabs>
          <w:tab w:val="num" w:pos="2520"/>
        </w:tabs>
        <w:ind w:left="2520" w:hanging="360"/>
      </w:pPr>
      <w:rPr>
        <w:rFonts w:ascii="Wingdings 2" w:hAnsi="Wingdings 2" w:hint="default"/>
      </w:rPr>
    </w:lvl>
    <w:lvl w:ilvl="4" w:tplc="F25AF65A" w:tentative="1">
      <w:start w:val="1"/>
      <w:numFmt w:val="bullet"/>
      <w:lvlText w:val=""/>
      <w:lvlJc w:val="left"/>
      <w:pPr>
        <w:tabs>
          <w:tab w:val="num" w:pos="3240"/>
        </w:tabs>
        <w:ind w:left="3240" w:hanging="360"/>
      </w:pPr>
      <w:rPr>
        <w:rFonts w:ascii="Wingdings 2" w:hAnsi="Wingdings 2" w:hint="default"/>
      </w:rPr>
    </w:lvl>
    <w:lvl w:ilvl="5" w:tplc="8EF864B4" w:tentative="1">
      <w:start w:val="1"/>
      <w:numFmt w:val="bullet"/>
      <w:lvlText w:val=""/>
      <w:lvlJc w:val="left"/>
      <w:pPr>
        <w:tabs>
          <w:tab w:val="num" w:pos="3960"/>
        </w:tabs>
        <w:ind w:left="3960" w:hanging="360"/>
      </w:pPr>
      <w:rPr>
        <w:rFonts w:ascii="Wingdings 2" w:hAnsi="Wingdings 2" w:hint="default"/>
      </w:rPr>
    </w:lvl>
    <w:lvl w:ilvl="6" w:tplc="ADE6E31A" w:tentative="1">
      <w:start w:val="1"/>
      <w:numFmt w:val="bullet"/>
      <w:lvlText w:val=""/>
      <w:lvlJc w:val="left"/>
      <w:pPr>
        <w:tabs>
          <w:tab w:val="num" w:pos="4680"/>
        </w:tabs>
        <w:ind w:left="4680" w:hanging="360"/>
      </w:pPr>
      <w:rPr>
        <w:rFonts w:ascii="Wingdings 2" w:hAnsi="Wingdings 2" w:hint="default"/>
      </w:rPr>
    </w:lvl>
    <w:lvl w:ilvl="7" w:tplc="EF08A204" w:tentative="1">
      <w:start w:val="1"/>
      <w:numFmt w:val="bullet"/>
      <w:lvlText w:val=""/>
      <w:lvlJc w:val="left"/>
      <w:pPr>
        <w:tabs>
          <w:tab w:val="num" w:pos="5400"/>
        </w:tabs>
        <w:ind w:left="5400" w:hanging="360"/>
      </w:pPr>
      <w:rPr>
        <w:rFonts w:ascii="Wingdings 2" w:hAnsi="Wingdings 2" w:hint="default"/>
      </w:rPr>
    </w:lvl>
    <w:lvl w:ilvl="8" w:tplc="FECA2AF4" w:tentative="1">
      <w:start w:val="1"/>
      <w:numFmt w:val="bullet"/>
      <w:lvlText w:val=""/>
      <w:lvlJc w:val="left"/>
      <w:pPr>
        <w:tabs>
          <w:tab w:val="num" w:pos="6120"/>
        </w:tabs>
        <w:ind w:left="6120" w:hanging="360"/>
      </w:pPr>
      <w:rPr>
        <w:rFonts w:ascii="Wingdings 2" w:hAnsi="Wingdings 2" w:hint="default"/>
      </w:rPr>
    </w:lvl>
  </w:abstractNum>
  <w:abstractNum w:abstractNumId="6">
    <w:nsid w:val="4D754B45"/>
    <w:multiLevelType w:val="hybridMultilevel"/>
    <w:tmpl w:val="9F505D94"/>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7">
    <w:nsid w:val="512C4549"/>
    <w:multiLevelType w:val="hybridMultilevel"/>
    <w:tmpl w:val="89642E60"/>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8">
    <w:nsid w:val="7CD67A3F"/>
    <w:multiLevelType w:val="hybridMultilevel"/>
    <w:tmpl w:val="2424FB20"/>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num w:numId="1">
    <w:abstractNumId w:val="7"/>
  </w:num>
  <w:num w:numId="2">
    <w:abstractNumId w:val="3"/>
  </w:num>
  <w:num w:numId="3">
    <w:abstractNumId w:val="8"/>
  </w:num>
  <w:num w:numId="4">
    <w:abstractNumId w:val="2"/>
  </w:num>
  <w:num w:numId="5">
    <w:abstractNumId w:val="6"/>
  </w:num>
  <w:num w:numId="6">
    <w:abstractNumId w:val="1"/>
  </w:num>
  <w:num w:numId="7">
    <w:abstractNumId w:val="0"/>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349B1"/>
    <w:rsid w:val="000113F1"/>
    <w:rsid w:val="000929C4"/>
    <w:rsid w:val="000A0333"/>
    <w:rsid w:val="000D15D5"/>
    <w:rsid w:val="001062C1"/>
    <w:rsid w:val="0011641B"/>
    <w:rsid w:val="001222F4"/>
    <w:rsid w:val="00153C12"/>
    <w:rsid w:val="00181FCF"/>
    <w:rsid w:val="001D7BE8"/>
    <w:rsid w:val="0020339A"/>
    <w:rsid w:val="00255E25"/>
    <w:rsid w:val="00262A77"/>
    <w:rsid w:val="002908D6"/>
    <w:rsid w:val="002B3BC0"/>
    <w:rsid w:val="003134C2"/>
    <w:rsid w:val="00331669"/>
    <w:rsid w:val="003349B1"/>
    <w:rsid w:val="003B2E7E"/>
    <w:rsid w:val="003B3DD3"/>
    <w:rsid w:val="003C17B4"/>
    <w:rsid w:val="00420558"/>
    <w:rsid w:val="00450237"/>
    <w:rsid w:val="004C795E"/>
    <w:rsid w:val="004F4A5B"/>
    <w:rsid w:val="00526493"/>
    <w:rsid w:val="005A0C79"/>
    <w:rsid w:val="005F04D9"/>
    <w:rsid w:val="006051A0"/>
    <w:rsid w:val="0060621E"/>
    <w:rsid w:val="00623021"/>
    <w:rsid w:val="0064267E"/>
    <w:rsid w:val="00696277"/>
    <w:rsid w:val="006E608A"/>
    <w:rsid w:val="006F0183"/>
    <w:rsid w:val="007120C5"/>
    <w:rsid w:val="00735049"/>
    <w:rsid w:val="00745F0D"/>
    <w:rsid w:val="0076110A"/>
    <w:rsid w:val="00787B7A"/>
    <w:rsid w:val="007E669E"/>
    <w:rsid w:val="00807D8C"/>
    <w:rsid w:val="0081453E"/>
    <w:rsid w:val="008A7D10"/>
    <w:rsid w:val="008F48B0"/>
    <w:rsid w:val="008F6ACC"/>
    <w:rsid w:val="00905FDF"/>
    <w:rsid w:val="00907EC1"/>
    <w:rsid w:val="00921891"/>
    <w:rsid w:val="009646CE"/>
    <w:rsid w:val="009A7950"/>
    <w:rsid w:val="009F2109"/>
    <w:rsid w:val="009F25BD"/>
    <w:rsid w:val="00A43708"/>
    <w:rsid w:val="00A90694"/>
    <w:rsid w:val="00AD7687"/>
    <w:rsid w:val="00B3418B"/>
    <w:rsid w:val="00B74A27"/>
    <w:rsid w:val="00C35893"/>
    <w:rsid w:val="00C46607"/>
    <w:rsid w:val="00CB3FF4"/>
    <w:rsid w:val="00CC2657"/>
    <w:rsid w:val="00CC7536"/>
    <w:rsid w:val="00CD20A7"/>
    <w:rsid w:val="00D13C51"/>
    <w:rsid w:val="00D320A3"/>
    <w:rsid w:val="00DA63C6"/>
    <w:rsid w:val="00DD3141"/>
    <w:rsid w:val="00DF6F57"/>
    <w:rsid w:val="00E10DA4"/>
    <w:rsid w:val="00E16706"/>
    <w:rsid w:val="00E6132C"/>
    <w:rsid w:val="00E65963"/>
    <w:rsid w:val="00E823CC"/>
    <w:rsid w:val="00E902B6"/>
    <w:rsid w:val="00EF309D"/>
    <w:rsid w:val="00EF66FD"/>
    <w:rsid w:val="00F13C06"/>
    <w:rsid w:val="00F33388"/>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183"/>
  </w:style>
  <w:style w:type="paragraph" w:styleId="Ttulo1">
    <w:name w:val="heading 1"/>
    <w:basedOn w:val="Normal"/>
    <w:next w:val="Normal"/>
    <w:link w:val="Ttulo1Car"/>
    <w:uiPriority w:val="9"/>
    <w:qFormat/>
    <w:rsid w:val="00E16706"/>
    <w:pPr>
      <w:keepNext/>
      <w:keepLines/>
      <w:spacing w:before="480" w:after="0"/>
      <w:outlineLvl w:val="0"/>
    </w:pPr>
    <w:rPr>
      <w:rFonts w:asciiTheme="majorHAnsi" w:eastAsiaTheme="majorEastAsia" w:hAnsiTheme="majorHAnsi" w:cstheme="majorBidi"/>
      <w:b/>
      <w:bCs/>
      <w:color w:val="365F91" w:themeColor="accent1" w:themeShade="BF"/>
      <w:sz w:val="28"/>
      <w:szCs w:val="28"/>
      <w:lang w:val="es-ES"/>
    </w:rPr>
  </w:style>
  <w:style w:type="paragraph" w:styleId="Ttulo2">
    <w:name w:val="heading 2"/>
    <w:basedOn w:val="Normal"/>
    <w:next w:val="Normal"/>
    <w:link w:val="Ttulo2Car"/>
    <w:uiPriority w:val="9"/>
    <w:unhideWhenUsed/>
    <w:qFormat/>
    <w:rsid w:val="00A43708"/>
    <w:pPr>
      <w:keepNext/>
      <w:keepLines/>
      <w:spacing w:before="200" w:after="0"/>
      <w:outlineLvl w:val="1"/>
    </w:pPr>
    <w:rPr>
      <w:rFonts w:asciiTheme="majorHAnsi" w:eastAsiaTheme="majorEastAsia" w:hAnsiTheme="majorHAnsi" w:cstheme="majorBidi"/>
      <w:b/>
      <w:bCs/>
      <w:color w:val="4F81BD" w:themeColor="accent1"/>
      <w:sz w:val="26"/>
      <w:szCs w:val="26"/>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A7950"/>
    <w:pPr>
      <w:ind w:left="720"/>
      <w:contextualSpacing/>
    </w:pPr>
  </w:style>
  <w:style w:type="table" w:styleId="Tablaconcuadrcula">
    <w:name w:val="Table Grid"/>
    <w:basedOn w:val="Tablanormal"/>
    <w:uiPriority w:val="59"/>
    <w:rsid w:val="009A79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205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0558"/>
    <w:rPr>
      <w:rFonts w:ascii="Tahoma" w:hAnsi="Tahoma" w:cs="Tahoma"/>
      <w:sz w:val="16"/>
      <w:szCs w:val="16"/>
    </w:rPr>
  </w:style>
  <w:style w:type="paragraph" w:styleId="NormalWeb">
    <w:name w:val="Normal (Web)"/>
    <w:basedOn w:val="Normal"/>
    <w:uiPriority w:val="99"/>
    <w:semiHidden/>
    <w:unhideWhenUsed/>
    <w:rsid w:val="00420558"/>
    <w:pPr>
      <w:spacing w:before="100" w:beforeAutospacing="1" w:after="100" w:afterAutospacing="1" w:line="240" w:lineRule="auto"/>
    </w:pPr>
    <w:rPr>
      <w:rFonts w:ascii="Times New Roman" w:eastAsia="Times New Roman" w:hAnsi="Times New Roman" w:cs="Times New Roman"/>
      <w:sz w:val="24"/>
      <w:szCs w:val="24"/>
      <w:lang w:eastAsia="es-HN"/>
    </w:rPr>
  </w:style>
  <w:style w:type="paragraph" w:styleId="Textonotaalfinal">
    <w:name w:val="endnote text"/>
    <w:basedOn w:val="Normal"/>
    <w:link w:val="TextonotaalfinalCar"/>
    <w:uiPriority w:val="99"/>
    <w:semiHidden/>
    <w:unhideWhenUsed/>
    <w:rsid w:val="002908D6"/>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908D6"/>
    <w:rPr>
      <w:sz w:val="20"/>
      <w:szCs w:val="20"/>
    </w:rPr>
  </w:style>
  <w:style w:type="character" w:styleId="Refdenotaalfinal">
    <w:name w:val="endnote reference"/>
    <w:basedOn w:val="Fuentedeprrafopredeter"/>
    <w:uiPriority w:val="99"/>
    <w:semiHidden/>
    <w:unhideWhenUsed/>
    <w:rsid w:val="002908D6"/>
    <w:rPr>
      <w:vertAlign w:val="superscript"/>
    </w:rPr>
  </w:style>
  <w:style w:type="paragraph" w:styleId="Textonotapie">
    <w:name w:val="footnote text"/>
    <w:basedOn w:val="Normal"/>
    <w:link w:val="TextonotapieCar"/>
    <w:uiPriority w:val="99"/>
    <w:semiHidden/>
    <w:unhideWhenUsed/>
    <w:rsid w:val="003134C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134C2"/>
    <w:rPr>
      <w:sz w:val="20"/>
      <w:szCs w:val="20"/>
    </w:rPr>
  </w:style>
  <w:style w:type="character" w:styleId="Refdenotaalpie">
    <w:name w:val="footnote reference"/>
    <w:basedOn w:val="Fuentedeprrafopredeter"/>
    <w:uiPriority w:val="99"/>
    <w:semiHidden/>
    <w:unhideWhenUsed/>
    <w:rsid w:val="003134C2"/>
    <w:rPr>
      <w:vertAlign w:val="superscript"/>
    </w:rPr>
  </w:style>
  <w:style w:type="paragraph" w:styleId="Encabezado">
    <w:name w:val="header"/>
    <w:basedOn w:val="Normal"/>
    <w:link w:val="EncabezadoCar"/>
    <w:uiPriority w:val="99"/>
    <w:semiHidden/>
    <w:unhideWhenUsed/>
    <w:rsid w:val="003134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3134C2"/>
  </w:style>
  <w:style w:type="paragraph" w:styleId="Piedepgina">
    <w:name w:val="footer"/>
    <w:basedOn w:val="Normal"/>
    <w:link w:val="PiedepginaCar"/>
    <w:uiPriority w:val="99"/>
    <w:unhideWhenUsed/>
    <w:rsid w:val="003134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4C2"/>
  </w:style>
  <w:style w:type="character" w:styleId="Hipervnculo">
    <w:name w:val="Hyperlink"/>
    <w:basedOn w:val="Fuentedeprrafopredeter"/>
    <w:uiPriority w:val="99"/>
    <w:unhideWhenUsed/>
    <w:rsid w:val="00A43708"/>
    <w:rPr>
      <w:color w:val="0000FF"/>
      <w:u w:val="single"/>
    </w:rPr>
  </w:style>
  <w:style w:type="character" w:customStyle="1" w:styleId="corchete-llamada1">
    <w:name w:val="corchete-llamada1"/>
    <w:basedOn w:val="Fuentedeprrafopredeter"/>
    <w:rsid w:val="00A43708"/>
    <w:rPr>
      <w:vanish/>
      <w:webHidden w:val="0"/>
      <w:specVanish w:val="0"/>
    </w:rPr>
  </w:style>
  <w:style w:type="character" w:customStyle="1" w:styleId="Ttulo2Car">
    <w:name w:val="Título 2 Car"/>
    <w:basedOn w:val="Fuentedeprrafopredeter"/>
    <w:link w:val="Ttulo2"/>
    <w:uiPriority w:val="9"/>
    <w:rsid w:val="00A43708"/>
    <w:rPr>
      <w:rFonts w:asciiTheme="majorHAnsi" w:eastAsiaTheme="majorEastAsia" w:hAnsiTheme="majorHAnsi" w:cstheme="majorBidi"/>
      <w:b/>
      <w:bCs/>
      <w:color w:val="4F81BD" w:themeColor="accent1"/>
      <w:sz w:val="26"/>
      <w:szCs w:val="26"/>
      <w:lang w:val="es-ES"/>
    </w:rPr>
  </w:style>
  <w:style w:type="character" w:customStyle="1" w:styleId="mw-headline">
    <w:name w:val="mw-headline"/>
    <w:basedOn w:val="Fuentedeprrafopredeter"/>
    <w:rsid w:val="00A43708"/>
  </w:style>
  <w:style w:type="paragraph" w:styleId="Sinespaciado">
    <w:name w:val="No Spacing"/>
    <w:link w:val="SinespaciadoCar"/>
    <w:uiPriority w:val="1"/>
    <w:qFormat/>
    <w:rsid w:val="007120C5"/>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7120C5"/>
    <w:rPr>
      <w:rFonts w:eastAsiaTheme="minorEastAsia"/>
      <w:lang w:val="es-ES"/>
    </w:rPr>
  </w:style>
  <w:style w:type="character" w:customStyle="1" w:styleId="Ttulo1Car">
    <w:name w:val="Título 1 Car"/>
    <w:basedOn w:val="Fuentedeprrafopredeter"/>
    <w:link w:val="Ttulo1"/>
    <w:uiPriority w:val="9"/>
    <w:rsid w:val="00E16706"/>
    <w:rPr>
      <w:rFonts w:asciiTheme="majorHAnsi" w:eastAsiaTheme="majorEastAsia" w:hAnsiTheme="majorHAnsi" w:cstheme="majorBidi"/>
      <w:b/>
      <w:bCs/>
      <w:color w:val="365F91" w:themeColor="accent1" w:themeShade="BF"/>
      <w:sz w:val="28"/>
      <w:szCs w:val="28"/>
      <w:lang w:val="es-ES"/>
    </w:rPr>
  </w:style>
  <w:style w:type="paragraph" w:styleId="Bibliografa">
    <w:name w:val="Bibliography"/>
    <w:basedOn w:val="Normal"/>
    <w:next w:val="Normal"/>
    <w:uiPriority w:val="37"/>
    <w:unhideWhenUsed/>
    <w:rsid w:val="00E16706"/>
  </w:style>
</w:styles>
</file>

<file path=word/webSettings.xml><?xml version="1.0" encoding="utf-8"?>
<w:webSettings xmlns:r="http://schemas.openxmlformats.org/officeDocument/2006/relationships" xmlns:w="http://schemas.openxmlformats.org/wordprocessingml/2006/main">
  <w:divs>
    <w:div w:id="571545715">
      <w:bodyDiv w:val="1"/>
      <w:marLeft w:val="0"/>
      <w:marRight w:val="0"/>
      <w:marTop w:val="0"/>
      <w:marBottom w:val="0"/>
      <w:divBdr>
        <w:top w:val="none" w:sz="0" w:space="0" w:color="auto"/>
        <w:left w:val="none" w:sz="0" w:space="0" w:color="auto"/>
        <w:bottom w:val="none" w:sz="0" w:space="0" w:color="auto"/>
        <w:right w:val="none" w:sz="0" w:space="0" w:color="auto"/>
      </w:divBdr>
    </w:div>
    <w:div w:id="1580753532">
      <w:bodyDiv w:val="1"/>
      <w:marLeft w:val="0"/>
      <w:marRight w:val="0"/>
      <w:marTop w:val="0"/>
      <w:marBottom w:val="0"/>
      <w:divBdr>
        <w:top w:val="none" w:sz="0" w:space="0" w:color="auto"/>
        <w:left w:val="none" w:sz="0" w:space="0" w:color="auto"/>
        <w:bottom w:val="none" w:sz="0" w:space="0" w:color="auto"/>
        <w:right w:val="none" w:sz="0" w:space="0" w:color="auto"/>
      </w:divBdr>
      <w:divsChild>
        <w:div w:id="801385941">
          <w:marLeft w:val="576"/>
          <w:marRight w:val="0"/>
          <w:marTop w:val="120"/>
          <w:marBottom w:val="0"/>
          <w:divBdr>
            <w:top w:val="none" w:sz="0" w:space="0" w:color="auto"/>
            <w:left w:val="none" w:sz="0" w:space="0" w:color="auto"/>
            <w:bottom w:val="none" w:sz="0" w:space="0" w:color="auto"/>
            <w:right w:val="none" w:sz="0" w:space="0" w:color="auto"/>
          </w:divBdr>
        </w:div>
        <w:div w:id="1642925814">
          <w:marLeft w:val="576"/>
          <w:marRight w:val="0"/>
          <w:marTop w:val="120"/>
          <w:marBottom w:val="0"/>
          <w:divBdr>
            <w:top w:val="none" w:sz="0" w:space="0" w:color="auto"/>
            <w:left w:val="none" w:sz="0" w:space="0" w:color="auto"/>
            <w:bottom w:val="none" w:sz="0" w:space="0" w:color="auto"/>
            <w:right w:val="none" w:sz="0" w:space="0" w:color="auto"/>
          </w:divBdr>
        </w:div>
        <w:div w:id="1852453894">
          <w:marLeft w:val="576"/>
          <w:marRight w:val="0"/>
          <w:marTop w:val="120"/>
          <w:marBottom w:val="0"/>
          <w:divBdr>
            <w:top w:val="none" w:sz="0" w:space="0" w:color="auto"/>
            <w:left w:val="none" w:sz="0" w:space="0" w:color="auto"/>
            <w:bottom w:val="none" w:sz="0" w:space="0" w:color="auto"/>
            <w:right w:val="none" w:sz="0" w:space="0" w:color="auto"/>
          </w:divBdr>
        </w:div>
        <w:div w:id="1886329053">
          <w:marLeft w:val="576"/>
          <w:marRight w:val="0"/>
          <w:marTop w:val="120"/>
          <w:marBottom w:val="0"/>
          <w:divBdr>
            <w:top w:val="none" w:sz="0" w:space="0" w:color="auto"/>
            <w:left w:val="none" w:sz="0" w:space="0" w:color="auto"/>
            <w:bottom w:val="none" w:sz="0" w:space="0" w:color="auto"/>
            <w:right w:val="none" w:sz="0" w:space="0" w:color="auto"/>
          </w:divBdr>
        </w:div>
      </w:divsChild>
    </w:div>
    <w:div w:id="196530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M%C3%A9todo"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wikipedia.org/wiki/Actitud"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wikipedia.org/wiki/Habilidad"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es.wikipedia.org/wiki/Aprendizaje"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es.wikipedia.org/wiki/Docencia"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8353E71738346708D3E18EB27EE56C8"/>
        <w:category>
          <w:name w:val="General"/>
          <w:gallery w:val="placeholder"/>
        </w:category>
        <w:types>
          <w:type w:val="bbPlcHdr"/>
        </w:types>
        <w:behaviors>
          <w:behavior w:val="content"/>
        </w:behaviors>
        <w:guid w:val="{0A083618-8975-4F2A-83CD-0FD157F90DA6}"/>
      </w:docPartPr>
      <w:docPartBody>
        <w:p w:rsidR="00CB5940" w:rsidRDefault="00CB5940" w:rsidP="00CB5940">
          <w:pPr>
            <w:pStyle w:val="F8353E71738346708D3E18EB27EE56C8"/>
          </w:pPr>
          <w:r>
            <w:rPr>
              <w:rFonts w:asciiTheme="majorHAnsi" w:eastAsiaTheme="majorEastAsia" w:hAnsiTheme="majorHAnsi" w:cstheme="majorBidi"/>
              <w:caps/>
              <w:lang w:val="es-ES"/>
            </w:rPr>
            <w:t>[Escribir el nombre de la compañía]</w:t>
          </w:r>
        </w:p>
      </w:docPartBody>
    </w:docPart>
    <w:docPart>
      <w:docPartPr>
        <w:name w:val="046AF06D5EB1454499254D098846E9AD"/>
        <w:category>
          <w:name w:val="General"/>
          <w:gallery w:val="placeholder"/>
        </w:category>
        <w:types>
          <w:type w:val="bbPlcHdr"/>
        </w:types>
        <w:behaviors>
          <w:behavior w:val="content"/>
        </w:behaviors>
        <w:guid w:val="{F6D43344-8E95-4807-8CAF-C8FEF9A989D9}"/>
      </w:docPartPr>
      <w:docPartBody>
        <w:p w:rsidR="00CB5940" w:rsidRDefault="00CB5940" w:rsidP="00CB5940">
          <w:pPr>
            <w:pStyle w:val="046AF06D5EB1454499254D098846E9AD"/>
          </w:pPr>
          <w:r>
            <w:rPr>
              <w:rFonts w:asciiTheme="majorHAnsi" w:eastAsiaTheme="majorEastAsia" w:hAnsiTheme="majorHAnsi" w:cstheme="majorBidi"/>
              <w:sz w:val="80"/>
              <w:szCs w:val="80"/>
              <w:lang w:val="es-ES"/>
            </w:rPr>
            <w:t>[Escribir el título del documento]</w:t>
          </w:r>
        </w:p>
      </w:docPartBody>
    </w:docPart>
    <w:docPart>
      <w:docPartPr>
        <w:name w:val="EE4B6AC0EE1847D1A5691377B10DDE2D"/>
        <w:category>
          <w:name w:val="General"/>
          <w:gallery w:val="placeholder"/>
        </w:category>
        <w:types>
          <w:type w:val="bbPlcHdr"/>
        </w:types>
        <w:behaviors>
          <w:behavior w:val="content"/>
        </w:behaviors>
        <w:guid w:val="{661E277C-92A8-45A6-A4E9-F9EEA44F8FDE}"/>
      </w:docPartPr>
      <w:docPartBody>
        <w:p w:rsidR="00CB5940" w:rsidRDefault="00CB5940" w:rsidP="00CB5940">
          <w:pPr>
            <w:pStyle w:val="EE4B6AC0EE1847D1A5691377B10DDE2D"/>
          </w:pPr>
          <w:r>
            <w:rPr>
              <w:rFonts w:asciiTheme="majorHAnsi" w:eastAsiaTheme="majorEastAsia" w:hAnsiTheme="majorHAnsi" w:cstheme="majorBidi"/>
              <w:sz w:val="44"/>
              <w:szCs w:val="44"/>
              <w:lang w:val="es-ES"/>
            </w:rPr>
            <w:t>[Escribir el subtítulo del documento]</w:t>
          </w:r>
        </w:p>
      </w:docPartBody>
    </w:docPart>
    <w:docPart>
      <w:docPartPr>
        <w:name w:val="609EE26C5499413D8AED8AB05E40F937"/>
        <w:category>
          <w:name w:val="General"/>
          <w:gallery w:val="placeholder"/>
        </w:category>
        <w:types>
          <w:type w:val="bbPlcHdr"/>
        </w:types>
        <w:behaviors>
          <w:behavior w:val="content"/>
        </w:behaviors>
        <w:guid w:val="{BD915AB8-4F8E-42F2-8036-FA5F7D66D94C}"/>
      </w:docPartPr>
      <w:docPartBody>
        <w:p w:rsidR="00CB5940" w:rsidRDefault="00CB5940" w:rsidP="00CB5940">
          <w:pPr>
            <w:pStyle w:val="609EE26C5499413D8AED8AB05E40F937"/>
          </w:pPr>
          <w:r>
            <w:rPr>
              <w:b/>
              <w:bCs/>
              <w:lang w:val="es-ES"/>
            </w:rPr>
            <w:t>[Escribir el nombre del autor]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B5940"/>
    <w:rsid w:val="00CB5940"/>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HN" w:eastAsia="es-H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8353E71738346708D3E18EB27EE56C8">
    <w:name w:val="F8353E71738346708D3E18EB27EE56C8"/>
    <w:rsid w:val="00CB5940"/>
  </w:style>
  <w:style w:type="paragraph" w:customStyle="1" w:styleId="046AF06D5EB1454499254D098846E9AD">
    <w:name w:val="046AF06D5EB1454499254D098846E9AD"/>
    <w:rsid w:val="00CB5940"/>
  </w:style>
  <w:style w:type="paragraph" w:customStyle="1" w:styleId="EE4B6AC0EE1847D1A5691377B10DDE2D">
    <w:name w:val="EE4B6AC0EE1847D1A5691377B10DDE2D"/>
    <w:rsid w:val="00CB5940"/>
  </w:style>
  <w:style w:type="paragraph" w:customStyle="1" w:styleId="609EE26C5499413D8AED8AB05E40F937">
    <w:name w:val="609EE26C5499413D8AED8AB05E40F937"/>
    <w:rsid w:val="00CB5940"/>
  </w:style>
  <w:style w:type="paragraph" w:customStyle="1" w:styleId="30C2701DE01644DC858D68422F5B3E32">
    <w:name w:val="30C2701DE01644DC858D68422F5B3E32"/>
    <w:rsid w:val="00CB5940"/>
  </w:style>
  <w:style w:type="paragraph" w:customStyle="1" w:styleId="F01550166572435295113CF9B5939C0D">
    <w:name w:val="F01550166572435295113CF9B5939C0D"/>
    <w:rsid w:val="00CB594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Lóp00</b:Tag>
    <b:SourceType>Book</b:SourceType>
    <b:Guid>{FB2A322C-82FA-4573-9FD3-5A39DC7EA0BC}</b:Guid>
    <b:LCID>0</b:LCID>
    <b:Author>
      <b:Author>
        <b:NameList>
          <b:Person>
            <b:Last>López Frías</b:Last>
            <b:First>Blanca</b:First>
            <b:Middle>Silvia y Hinojósa Kleen , Elsa María</b:Middle>
          </b:Person>
        </b:NameList>
      </b:Author>
    </b:Author>
    <b:Title>"Evaluación del aprendizaje.Alternativas y nuevos desarrollos"</b:Title>
    <b:Year> 2000</b:Year>
    <b:URL>http://redescolar.ilce.edu.mx/redescolar/biblioteca/articulos/htm/tecnicas_evalu.htm</b:URL>
    <b:City> México</b:City>
    <b:Publisher>Trillas</b:Publisher>
    <b:RefOrder>2</b:RefOrder>
  </b:Source>
  <b:Source>
    <b:Tag>Wik11</b:Tag>
    <b:SourceType>InternetSite</b:SourceType>
    <b:Guid>{EDC95109-CB48-4812-8029-B04B010DD32D}</b:Guid>
    <b:LCID>0</b:LCID>
    <b:Title>Wikipedia</b:Title>
    <b:InternetSiteTitle>Aprendizaje Basado en Problemas</b:InternetSiteTitle>
    <b:YearAccessed>2011</b:YearAccessed>
    <b:MonthAccessed>enero</b:MonthAccessed>
    <b:DayAccessed>2011</b:DayAccessed>
    <b:URL>http://es.wikipedia.org/wiki/Aprendizaje_Basado_en_Problemas.</b:URL>
    <b:RefOrder>1</b:RefOrder>
  </b:Source>
  <b:Source>
    <b:Tag>Arc02</b:Tag>
    <b:SourceType>Book</b:SourceType>
    <b:Guid>{3F50F218-E14C-4A89-8F94-BF1BC6204EA2}</b:Guid>
    <b:LCID>0</b:LCID>
    <b:Author>
      <b:Author>
        <b:NameList>
          <b:Person>
            <b:Last>Barriga Arceo</b:Last>
            <b:First>Frida</b:First>
            <b:Middle>Díaz</b:Middle>
          </b:Person>
          <b:Person>
            <b:Last>Hernández Rojas</b:Last>
            <b:First>Gerardo</b:First>
          </b:Person>
        </b:NameList>
      </b:Author>
    </b:Author>
    <b:Title>Estrategias Docentes para un Aprendizaje Significativo, una interpretación constructivista</b:Title>
    <b:Year>2002</b:Year>
    <b:City>Mexico, D.F.</b:City>
    <b:Publisher>McGraw-Hill/Interamericana Editores</b:Publisher>
    <b:Edition>2</b:Edition>
    <b:RefOrder>3</b:RefOrder>
  </b:Source>
  <b:Source>
    <b:Tag>Cam08</b:Tag>
    <b:SourceType>Book</b:SourceType>
    <b:Guid>{25FE5466-066E-429C-8D12-BE6FAF7153E5}</b:Guid>
    <b:LCID>0</b:LCID>
    <b:Author>
      <b:Author>
        <b:NameList>
          <b:Person>
            <b:Last>Camps</b:Last>
            <b:First>Anna</b:First>
          </b:Person>
        </b:NameList>
      </b:Author>
    </b:Author>
    <b:Title>Secuencias didácticas para aprender a escribir</b:Title>
    <b:Year>2008</b:Year>
    <b:City>Barcelona</b:City>
    <b:Publisher>GRAÓ</b:Publisher>
    <b:RefOrder>4</b:RefOrder>
  </b:Source>
  <b:Source>
    <b:Tag>Egu11</b:Tag>
    <b:SourceType>DocumentFromInternetSite</b:SourceType>
    <b:Guid>{71BF2F4E-7D1A-4419-9783-8EB306446D22}</b:Guid>
    <b:LCID>0</b:LCID>
    <b:Author>
      <b:Author>
        <b:NameList>
          <b:Person>
            <b:Last>Eguinoa</b:Last>
            <b:First>Ana</b:First>
            <b:Middle>Ester</b:Middle>
          </b:Person>
        </b:NameList>
      </b:Author>
    </b:Author>
    <b:Title>http://www.uv.mx/</b:Title>
    <b:InternetSiteTitle>Didáctica de la literatura: Proceso Comunicativo</b:InternetSiteTitle>
    <b:YearAccessed>2011</b:YearAccessed>
    <b:MonthAccessed>febrero</b:MonthAccessed>
    <b:DayAccessed>11</b:DayAccessed>
    <b:URL>http://www.uv.mx/cpue/coleccion/N_31/did%C3%A1ctica_de_la_literatura.htm</b:URL>
    <b:RefOrder>5</b:RefOrder>
  </b:Source>
</b:Sources>
</file>

<file path=customXml/itemProps1.xml><?xml version="1.0" encoding="utf-8"?>
<ds:datastoreItem xmlns:ds="http://schemas.openxmlformats.org/officeDocument/2006/customXml" ds:itemID="{799940E0-68C2-4826-B8B5-917B24F9B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1</Pages>
  <Words>4112</Words>
  <Characters>22619</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¿Las formas alternativas de evaluación y de enseñanza son el fracaso para los estudiantes que cursan el espacio pedagógico de español?</vt:lpstr>
    </vt:vector>
  </TitlesOfParts>
  <Company>universidad pedagógica nacional francisco morazán</Company>
  <LinksUpToDate>false</LinksUpToDate>
  <CharactersWithSpaces>26678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formas alternativas de evaluación y de enseñanza son el fracaso para los estudiantes que cursan el espacio pedagógico de español?</dc:title>
  <dc:subject>Maestría en la enseñanza del español</dc:subject>
  <dc:creator>Andrés García</dc:creator>
  <cp:lastModifiedBy>Andrés García</cp:lastModifiedBy>
  <cp:revision>17</cp:revision>
  <cp:lastPrinted>2011-02-12T01:30:00Z</cp:lastPrinted>
  <dcterms:created xsi:type="dcterms:W3CDTF">2011-02-02T15:37:00Z</dcterms:created>
  <dcterms:modified xsi:type="dcterms:W3CDTF">2011-02-12T01:31:00Z</dcterms:modified>
</cp:coreProperties>
</file>